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A3" w:rsidRPr="004840A3" w:rsidRDefault="004840A3" w:rsidP="004840A3">
      <w:pPr>
        <w:ind w:right="49"/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bookmarkStart w:id="0" w:name="_GoBack"/>
      <w:bookmarkEnd w:id="0"/>
      <w:r w:rsidRPr="004840A3">
        <w:rPr>
          <w:rFonts w:ascii="Arial" w:hAnsi="Arial" w:cs="Arial"/>
          <w:b/>
          <w:noProof/>
          <w:color w:val="000000" w:themeColor="text1"/>
          <w:sz w:val="96"/>
          <w:szCs w:val="96"/>
          <w:lang w:val="es-CO" w:eastAsia="es-CO"/>
        </w:rPr>
        <w:drawing>
          <wp:anchor distT="0" distB="0" distL="114300" distR="114300" simplePos="0" relativeHeight="251665408" behindDoc="0" locked="0" layoutInCell="1" allowOverlap="1" wp14:anchorId="7666AC53" wp14:editId="5BEDDB58">
            <wp:simplePos x="0" y="0"/>
            <wp:positionH relativeFrom="margin">
              <wp:posOffset>155575</wp:posOffset>
            </wp:positionH>
            <wp:positionV relativeFrom="margin">
              <wp:posOffset>2934335</wp:posOffset>
            </wp:positionV>
            <wp:extent cx="5083175" cy="508317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50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0A3">
        <w:rPr>
          <w:rFonts w:ascii="Arial" w:hAnsi="Arial" w:cs="Arial"/>
          <w:b/>
          <w:color w:val="000000" w:themeColor="text1"/>
          <w:sz w:val="96"/>
          <w:szCs w:val="96"/>
        </w:rPr>
        <w:t>MANUAL DE PROCEDIMIENTOS DE ECOGRAFIAS</w:t>
      </w:r>
    </w:p>
    <w:p w:rsidR="004840A3" w:rsidRPr="00B340CB" w:rsidRDefault="004840A3" w:rsidP="004840A3">
      <w:pPr>
        <w:jc w:val="center"/>
        <w:rPr>
          <w:rFonts w:ascii="Arial" w:hAnsi="Arial" w:cs="Arial"/>
          <w:b/>
          <w:color w:val="000000" w:themeColor="text1"/>
        </w:rPr>
      </w:pPr>
    </w:p>
    <w:p w:rsidR="004840A3" w:rsidRPr="00B340CB" w:rsidRDefault="004840A3" w:rsidP="004840A3">
      <w:pPr>
        <w:rPr>
          <w:rFonts w:ascii="Arial" w:hAnsi="Arial" w:cs="Arial"/>
          <w:color w:val="000000" w:themeColor="text1"/>
        </w:rPr>
      </w:pPr>
    </w:p>
    <w:p w:rsidR="004840A3" w:rsidRPr="00B340CB" w:rsidRDefault="004840A3" w:rsidP="004840A3">
      <w:pPr>
        <w:rPr>
          <w:rFonts w:ascii="Arial" w:hAnsi="Arial" w:cs="Arial"/>
          <w:color w:val="000000" w:themeColor="text1"/>
        </w:rPr>
      </w:pPr>
    </w:p>
    <w:p w:rsidR="004840A3" w:rsidRPr="00B340CB" w:rsidRDefault="004840A3" w:rsidP="004840A3">
      <w:pPr>
        <w:rPr>
          <w:rFonts w:ascii="Arial" w:hAnsi="Arial" w:cs="Arial"/>
          <w:b/>
          <w:bCs/>
          <w:color w:val="000000" w:themeColor="text1"/>
        </w:rPr>
      </w:pPr>
    </w:p>
    <w:p w:rsidR="004840A3" w:rsidRPr="00B340CB" w:rsidRDefault="004840A3" w:rsidP="004840A3">
      <w:pPr>
        <w:rPr>
          <w:rFonts w:ascii="Arial" w:hAnsi="Arial" w:cs="Arial"/>
          <w:b/>
          <w:bCs/>
          <w:color w:val="000000" w:themeColor="text1"/>
        </w:rPr>
      </w:pPr>
    </w:p>
    <w:p w:rsidR="004840A3" w:rsidRPr="00B340CB" w:rsidRDefault="004840A3" w:rsidP="004840A3">
      <w:pPr>
        <w:rPr>
          <w:rFonts w:ascii="Arial" w:hAnsi="Arial" w:cs="Arial"/>
        </w:rPr>
      </w:pPr>
    </w:p>
    <w:p w:rsidR="004840A3" w:rsidRPr="00B340CB" w:rsidRDefault="004840A3" w:rsidP="004840A3">
      <w:pPr>
        <w:rPr>
          <w:rFonts w:ascii="Arial" w:hAnsi="Arial" w:cs="Arial"/>
        </w:rPr>
      </w:pPr>
    </w:p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s-ES" w:eastAsia="es-ES"/>
        </w:rPr>
        <w:id w:val="969855978"/>
        <w:docPartObj>
          <w:docPartGallery w:val="Table of Contents"/>
          <w:docPartUnique/>
        </w:docPartObj>
      </w:sdtPr>
      <w:sdtEndPr/>
      <w:sdtContent>
        <w:p w:rsidR="004840A3" w:rsidRPr="004840A3" w:rsidRDefault="004840A3">
          <w:pPr>
            <w:pStyle w:val="TtulodeTDC"/>
            <w:rPr>
              <w:rFonts w:ascii="Arial" w:hAnsi="Arial" w:cs="Arial"/>
              <w:color w:val="000000" w:themeColor="text1"/>
              <w:sz w:val="32"/>
              <w:lang w:val="es-ES"/>
            </w:rPr>
          </w:pPr>
          <w:r w:rsidRPr="004840A3">
            <w:rPr>
              <w:rFonts w:ascii="Arial" w:hAnsi="Arial" w:cs="Arial"/>
              <w:color w:val="000000" w:themeColor="text1"/>
              <w:sz w:val="32"/>
              <w:lang w:val="es-ES"/>
            </w:rPr>
            <w:t>TABLA DE CONTENIDO</w:t>
          </w:r>
        </w:p>
        <w:p w:rsidR="004840A3" w:rsidRPr="004840A3" w:rsidRDefault="004840A3" w:rsidP="004840A3">
          <w:pPr>
            <w:rPr>
              <w:rFonts w:ascii="Arial" w:hAnsi="Arial" w:cs="Arial"/>
              <w:lang w:eastAsia="es-CO"/>
            </w:rPr>
          </w:pPr>
        </w:p>
        <w:p w:rsidR="004840A3" w:rsidRPr="004840A3" w:rsidRDefault="004840A3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r w:rsidRPr="004840A3">
            <w:rPr>
              <w:rFonts w:ascii="Arial" w:hAnsi="Arial" w:cs="Arial"/>
            </w:rPr>
            <w:fldChar w:fldCharType="begin"/>
          </w:r>
          <w:r w:rsidRPr="004840A3">
            <w:rPr>
              <w:rFonts w:ascii="Arial" w:hAnsi="Arial" w:cs="Arial"/>
            </w:rPr>
            <w:instrText xml:space="preserve"> TOC \o "1-3" \h \z \u </w:instrText>
          </w:r>
          <w:r w:rsidRPr="004840A3">
            <w:rPr>
              <w:rFonts w:ascii="Arial" w:hAnsi="Arial" w:cs="Arial"/>
            </w:rPr>
            <w:fldChar w:fldCharType="separate"/>
          </w:r>
          <w:hyperlink w:anchor="_Toc526838084" w:history="1">
            <w:r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1.</w:t>
            </w:r>
            <w:r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DE TEJIDOS BLANDOS</w:t>
            </w:r>
            <w:r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_Toc526838084 \h </w:instrText>
            </w:r>
            <w:r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85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2.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DE RENAL Y VÍAS URINARIAS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_Toc526838085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3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86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3.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ABDOMEN TOTAL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_Toc526838086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4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87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4.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DE TIROIDES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_Toc526838087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5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88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  <w:lang w:val="en-US"/>
              </w:rPr>
              <w:t>5.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  <w:lang w:val="en-US"/>
              </w:rPr>
              <w:t xml:space="preserve">ECOGRAFIA    </w:t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  <w:lang w:val="es-CO"/>
              </w:rPr>
              <w:t>PÉLVICA</w:t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  <w:lang w:val="en-US"/>
              </w:rPr>
              <w:t xml:space="preserve"> O </w:t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  <w:lang w:val="es-CO"/>
              </w:rPr>
              <w:t>GINECOLÓGICA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_Toc526838088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89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6.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DE GLÁNDULA MAMARIA - SENO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_Toc526838089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90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7.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TRANSFONTANELAR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_Toc526838090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7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91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8.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DE HÍGADO, PÁNCREAS Y VÍA BILIAR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_Toc526838091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8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92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9.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TRANSVAGINAL PARA DIAGNOSTICO GINECOLÓGICO U OBSTÉTRICO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_Toc526838092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8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93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10.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ECOGRAFÍA  TESTICULAR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_Toc526838093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9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Pr="004840A3" w:rsidRDefault="006C0A1D">
          <w:pPr>
            <w:pStyle w:val="TDC1"/>
            <w:tabs>
              <w:tab w:val="left" w:pos="660"/>
              <w:tab w:val="right" w:leader="dot" w:pos="8828"/>
            </w:tabs>
            <w:rPr>
              <w:rFonts w:ascii="Arial" w:eastAsiaTheme="minorEastAsia" w:hAnsi="Arial" w:cs="Arial"/>
              <w:noProof/>
              <w:color w:val="000000" w:themeColor="text1"/>
              <w:sz w:val="22"/>
              <w:szCs w:val="22"/>
              <w:lang w:val="es-CO" w:eastAsia="es-CO"/>
            </w:rPr>
          </w:pPr>
          <w:hyperlink w:anchor="_Toc526838094" w:history="1"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11.</w:t>
            </w:r>
            <w:r w:rsidR="004840A3" w:rsidRPr="004840A3">
              <w:rPr>
                <w:rFonts w:ascii="Arial" w:eastAsiaTheme="minorEastAsia" w:hAnsi="Arial" w:cs="Arial"/>
                <w:noProof/>
                <w:color w:val="000000" w:themeColor="text1"/>
                <w:sz w:val="22"/>
                <w:szCs w:val="22"/>
                <w:lang w:val="es-CO" w:eastAsia="es-CO"/>
              </w:rPr>
              <w:tab/>
            </w:r>
            <w:r w:rsidR="004840A3" w:rsidRPr="004840A3">
              <w:rPr>
                <w:rStyle w:val="Hipervnculo"/>
                <w:rFonts w:ascii="Arial" w:hAnsi="Arial" w:cs="Arial"/>
                <w:noProof/>
                <w:color w:val="000000" w:themeColor="text1"/>
              </w:rPr>
              <w:t>CONTROL DE REVISIONES Y CAMBIOS DEL DOCUMENTO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_Toc526838094 \h </w:instrTex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 w:rsidR="004840A3">
              <w:rPr>
                <w:rFonts w:ascii="Arial" w:hAnsi="Arial" w:cs="Arial"/>
                <w:noProof/>
                <w:webHidden/>
                <w:color w:val="000000" w:themeColor="text1"/>
              </w:rPr>
              <w:t>10</w:t>
            </w:r>
            <w:r w:rsidR="004840A3" w:rsidRPr="004840A3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4840A3" w:rsidRDefault="004840A3">
          <w:r w:rsidRPr="004840A3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4840A3" w:rsidRDefault="004840A3" w:rsidP="00FF7C19"/>
    <w:p w:rsidR="003B4FAF" w:rsidRPr="003B4FAF" w:rsidRDefault="003B4FAF" w:rsidP="00FF7C19">
      <w:pPr>
        <w:pStyle w:val="Ttulo1"/>
        <w:numPr>
          <w:ilvl w:val="0"/>
          <w:numId w:val="21"/>
        </w:numPr>
        <w:spacing w:before="0"/>
      </w:pPr>
      <w:bookmarkStart w:id="1" w:name="_Toc526838084"/>
      <w:r w:rsidRPr="003B4FAF">
        <w:lastRenderedPageBreak/>
        <w:t>ECOGRAFÍA DE TEJIDOS BLANDOS</w:t>
      </w:r>
      <w:bookmarkEnd w:id="1"/>
    </w:p>
    <w:p w:rsidR="003B4FAF" w:rsidRPr="00DF4C54" w:rsidRDefault="003B4FAF" w:rsidP="003B4FAF">
      <w:pPr>
        <w:jc w:val="both"/>
        <w:rPr>
          <w:rFonts w:ascii="Arial" w:hAnsi="Arial" w:cs="Arial"/>
          <w:b/>
        </w:rPr>
      </w:pPr>
    </w:p>
    <w:p w:rsidR="003B4FAF" w:rsidRPr="00DF4C54" w:rsidRDefault="003B4FAF" w:rsidP="00FF7C19">
      <w:pPr>
        <w:jc w:val="both"/>
        <w:rPr>
          <w:rFonts w:ascii="Arial" w:hAnsi="Arial" w:cs="Arial"/>
        </w:rPr>
      </w:pPr>
      <w:r w:rsidRPr="00DF4C54">
        <w:rPr>
          <w:rFonts w:ascii="Arial" w:hAnsi="Arial" w:cs="Arial"/>
          <w:b/>
        </w:rPr>
        <w:t>PREPARACIÓN</w:t>
      </w:r>
    </w:p>
    <w:p w:rsidR="003B4FAF" w:rsidRDefault="003B4FAF" w:rsidP="003B4FAF">
      <w:pPr>
        <w:ind w:left="360"/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No requiere.</w:t>
      </w:r>
    </w:p>
    <w:p w:rsidR="003B4FAF" w:rsidRDefault="003B4FAF" w:rsidP="003B4FAF">
      <w:pPr>
        <w:ind w:left="360"/>
        <w:jc w:val="both"/>
        <w:rPr>
          <w:rFonts w:ascii="Arial" w:hAnsi="Arial" w:cs="Arial"/>
        </w:rPr>
      </w:pPr>
    </w:p>
    <w:p w:rsidR="003B4FAF" w:rsidRPr="00DF4C54" w:rsidRDefault="003B4FAF" w:rsidP="00FF7C19">
      <w:pPr>
        <w:jc w:val="both"/>
        <w:rPr>
          <w:rFonts w:ascii="Arial" w:hAnsi="Arial" w:cs="Arial"/>
        </w:rPr>
      </w:pPr>
      <w:r w:rsidRPr="00DF4C54">
        <w:rPr>
          <w:rFonts w:ascii="Arial" w:hAnsi="Arial" w:cs="Arial"/>
          <w:b/>
        </w:rPr>
        <w:t xml:space="preserve">POSICIÓN </w:t>
      </w:r>
    </w:p>
    <w:p w:rsidR="003B4FAF" w:rsidRDefault="003B4FAF" w:rsidP="003B4FAF">
      <w:pPr>
        <w:ind w:left="360"/>
        <w:jc w:val="both"/>
        <w:rPr>
          <w:rFonts w:ascii="Arial" w:hAnsi="Arial" w:cs="Arial"/>
          <w:b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En decúbito supino o prono de acuerdo al área a examinar.</w:t>
      </w:r>
    </w:p>
    <w:p w:rsidR="003B4FAF" w:rsidRPr="00DF4C54" w:rsidRDefault="003B4FAF" w:rsidP="003B4FAF">
      <w:pPr>
        <w:pStyle w:val="Prrafodelista"/>
        <w:ind w:left="709"/>
        <w:jc w:val="both"/>
        <w:rPr>
          <w:rFonts w:ascii="Arial" w:hAnsi="Arial" w:cs="Arial"/>
        </w:rPr>
      </w:pPr>
    </w:p>
    <w:p w:rsidR="003B4FAF" w:rsidRDefault="003B4FAF" w:rsidP="00FF7C19">
      <w:pPr>
        <w:jc w:val="both"/>
        <w:rPr>
          <w:rFonts w:ascii="Arial" w:hAnsi="Arial" w:cs="Arial"/>
          <w:b/>
        </w:rPr>
      </w:pPr>
      <w:r w:rsidRPr="00DF4C54">
        <w:rPr>
          <w:rFonts w:ascii="Arial" w:hAnsi="Arial" w:cs="Arial"/>
          <w:b/>
        </w:rPr>
        <w:t>PROCEDIMIENTO DE EXAMEN</w:t>
      </w:r>
    </w:p>
    <w:p w:rsidR="003B4FAF" w:rsidRDefault="003B4FAF" w:rsidP="003B4FAF">
      <w:pPr>
        <w:ind w:left="360"/>
        <w:jc w:val="both"/>
        <w:rPr>
          <w:rFonts w:ascii="Arial" w:hAnsi="Arial" w:cs="Arial"/>
          <w:b/>
        </w:rPr>
      </w:pPr>
    </w:p>
    <w:p w:rsidR="003B4FAF" w:rsidRPr="00FF7C19" w:rsidRDefault="003B4FAF" w:rsidP="00FF7C19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</w:rPr>
        <w:t xml:space="preserve">Con transductor de alta frecuencia 7.5  o 13 </w:t>
      </w:r>
      <w:proofErr w:type="spellStart"/>
      <w:r w:rsidRPr="00FF7C19">
        <w:rPr>
          <w:rFonts w:ascii="Arial" w:hAnsi="Arial" w:cs="Arial"/>
        </w:rPr>
        <w:t>Mhz</w:t>
      </w:r>
      <w:proofErr w:type="spellEnd"/>
      <w:r w:rsidRPr="00FF7C19">
        <w:rPr>
          <w:rFonts w:ascii="Arial" w:hAnsi="Arial" w:cs="Arial"/>
        </w:rPr>
        <w:t>, Con barrido en transverso y longitudinal y en forma comparativa para ambos lados, examinando los planos musculares y de tejido celular subcutáneo del área en estudio.</w:t>
      </w:r>
    </w:p>
    <w:p w:rsidR="003B4FAF" w:rsidRDefault="003B4FAF" w:rsidP="003B4FAF">
      <w:pPr>
        <w:jc w:val="both"/>
        <w:rPr>
          <w:rFonts w:ascii="Arial" w:hAnsi="Arial" w:cs="Arial"/>
          <w:b/>
        </w:rPr>
      </w:pPr>
    </w:p>
    <w:p w:rsidR="003B4FAF" w:rsidRDefault="003B4FAF" w:rsidP="00FF7C19">
      <w:pPr>
        <w:jc w:val="both"/>
        <w:rPr>
          <w:rFonts w:ascii="Arial" w:hAnsi="Arial" w:cs="Arial"/>
        </w:rPr>
      </w:pPr>
      <w:r w:rsidRPr="00DF4C54">
        <w:rPr>
          <w:rFonts w:ascii="Arial" w:hAnsi="Arial" w:cs="Arial"/>
          <w:b/>
        </w:rPr>
        <w:t>MEDICIONES</w:t>
      </w:r>
      <w:r w:rsidRPr="00DF4C54">
        <w:rPr>
          <w:rFonts w:ascii="Arial" w:hAnsi="Arial" w:cs="Arial"/>
        </w:rPr>
        <w:t xml:space="preserve"> </w:t>
      </w:r>
    </w:p>
    <w:p w:rsidR="003B4FAF" w:rsidRDefault="003B4FAF" w:rsidP="003B4FAF">
      <w:pPr>
        <w:ind w:left="360"/>
        <w:jc w:val="both"/>
        <w:rPr>
          <w:rFonts w:ascii="Arial" w:hAnsi="Arial" w:cs="Arial"/>
        </w:rPr>
      </w:pPr>
    </w:p>
    <w:p w:rsidR="00FF7C19" w:rsidRDefault="003B4FAF" w:rsidP="00FF7C19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 xml:space="preserve">Espesor de tejidos. </w:t>
      </w:r>
    </w:p>
    <w:p w:rsidR="003B4FAF" w:rsidRPr="00FF7C19" w:rsidRDefault="003B4FAF" w:rsidP="00FF7C19">
      <w:pPr>
        <w:pStyle w:val="Prrafodelista"/>
        <w:numPr>
          <w:ilvl w:val="0"/>
          <w:numId w:val="22"/>
        </w:num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Tridimensional de las masas o lesiones encontradas.</w:t>
      </w:r>
    </w:p>
    <w:p w:rsidR="003B4FAF" w:rsidRDefault="003B4FAF" w:rsidP="003B4FAF">
      <w:pPr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 xml:space="preserve">DOCUMENTACIÓN </w:t>
      </w:r>
    </w:p>
    <w:p w:rsidR="00FF7C19" w:rsidRDefault="00FF7C19" w:rsidP="00FF7C19">
      <w:pPr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  <w:b/>
        </w:rPr>
      </w:pPr>
      <w:proofErr w:type="spellStart"/>
      <w:r w:rsidRPr="00FF7C19">
        <w:rPr>
          <w:rFonts w:ascii="Arial" w:hAnsi="Arial" w:cs="Arial"/>
        </w:rPr>
        <w:t>Sonogramas</w:t>
      </w:r>
      <w:proofErr w:type="spellEnd"/>
      <w:r w:rsidRPr="00FF7C19">
        <w:rPr>
          <w:rFonts w:ascii="Arial" w:hAnsi="Arial" w:cs="Arial"/>
        </w:rPr>
        <w:t xml:space="preserve"> transverso y </w:t>
      </w:r>
      <w:r w:rsidR="00FF7C19" w:rsidRPr="00FF7C19">
        <w:rPr>
          <w:rFonts w:ascii="Arial" w:hAnsi="Arial" w:cs="Arial"/>
        </w:rPr>
        <w:t xml:space="preserve">longitudinal. Hallazgos </w:t>
      </w:r>
      <w:r w:rsidRPr="00FF7C19">
        <w:rPr>
          <w:rFonts w:ascii="Arial" w:hAnsi="Arial" w:cs="Arial"/>
        </w:rPr>
        <w:t>patológicos.</w:t>
      </w:r>
    </w:p>
    <w:p w:rsidR="003B4FAF" w:rsidRDefault="003B4FAF" w:rsidP="003B4FAF">
      <w:pPr>
        <w:rPr>
          <w:rFonts w:ascii="Arial" w:hAnsi="Arial" w:cs="Arial"/>
          <w:b/>
        </w:rPr>
      </w:pPr>
    </w:p>
    <w:p w:rsidR="00FF7C19" w:rsidRPr="00DF4C54" w:rsidRDefault="00FF7C19" w:rsidP="003B4FAF">
      <w:pPr>
        <w:rPr>
          <w:rFonts w:ascii="Arial" w:hAnsi="Arial" w:cs="Arial"/>
          <w:b/>
        </w:rPr>
      </w:pPr>
    </w:p>
    <w:p w:rsidR="003B4FAF" w:rsidRPr="003B4FAF" w:rsidRDefault="003B4FAF" w:rsidP="00FF7C19">
      <w:pPr>
        <w:pStyle w:val="Ttulo1"/>
        <w:numPr>
          <w:ilvl w:val="0"/>
          <w:numId w:val="21"/>
        </w:numPr>
        <w:spacing w:before="0"/>
      </w:pPr>
      <w:bookmarkStart w:id="2" w:name="_Toc526838085"/>
      <w:r w:rsidRPr="003B4FAF">
        <w:t>ECOGRAFÍA DE RENAL Y VÍAS URINARIAS</w:t>
      </w:r>
      <w:bookmarkEnd w:id="2"/>
    </w:p>
    <w:p w:rsidR="003B4FAF" w:rsidRPr="00FF7C19" w:rsidRDefault="003B4FAF" w:rsidP="00FF7C19">
      <w:pPr>
        <w:spacing w:before="240" w:after="200" w:line="276" w:lineRule="auto"/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  <w:lang w:val="en-US"/>
        </w:rPr>
        <w:t xml:space="preserve">PREPARACIÓN </w:t>
      </w:r>
    </w:p>
    <w:p w:rsidR="003B4FAF" w:rsidRPr="00FF7C19" w:rsidRDefault="003B4FAF" w:rsidP="00FF7C19">
      <w:p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El paciente (Mujer u hombre) debe haber tomado 5 vasos de agua o líquido 2 horas previas para poder tener la vejiga llena al momento del examen.</w:t>
      </w:r>
    </w:p>
    <w:p w:rsidR="003B4FAF" w:rsidRPr="00FF7C19" w:rsidRDefault="003B4FAF" w:rsidP="00FF7C19">
      <w:pPr>
        <w:spacing w:after="200" w:line="276" w:lineRule="auto"/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>POSICIÓN</w:t>
      </w: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En decúbito supino, con giros a derecha o izquierda de acuerdo a las necesidades o requerimientos del examen.</w:t>
      </w:r>
    </w:p>
    <w:p w:rsidR="003B4FAF" w:rsidRPr="00FF7C19" w:rsidRDefault="00FF7C19" w:rsidP="00FF7C19">
      <w:pPr>
        <w:spacing w:before="240"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 DEL EXAMEN</w:t>
      </w:r>
    </w:p>
    <w:p w:rsidR="003B4FAF" w:rsidRPr="00FA44B5" w:rsidRDefault="003B4FAF" w:rsidP="00FF7C19">
      <w:pPr>
        <w:pStyle w:val="Textoindependiente"/>
        <w:rPr>
          <w:rFonts w:ascii="Arial" w:hAnsi="Arial" w:cs="Arial"/>
          <w:szCs w:val="24"/>
        </w:rPr>
      </w:pPr>
      <w:r w:rsidRPr="00FA44B5">
        <w:rPr>
          <w:rFonts w:ascii="Arial" w:hAnsi="Arial" w:cs="Arial"/>
          <w:szCs w:val="24"/>
        </w:rPr>
        <w:t>El estudio se realizó con equipo de tiempo real, con transductor sectorial de 3.5 MHZ, realizando múltiples rastreos en sentido longitudinal, transversal  y oblicuo.</w:t>
      </w:r>
    </w:p>
    <w:p w:rsidR="003B4FAF" w:rsidRPr="00FA44B5" w:rsidRDefault="003B4FAF" w:rsidP="00FF7C19">
      <w:pPr>
        <w:pStyle w:val="Textoindependiente"/>
        <w:spacing w:after="240"/>
        <w:rPr>
          <w:rFonts w:ascii="Arial" w:hAnsi="Arial" w:cs="Arial"/>
          <w:b/>
          <w:szCs w:val="24"/>
        </w:rPr>
      </w:pPr>
      <w:r w:rsidRPr="00FA44B5">
        <w:rPr>
          <w:rFonts w:ascii="Arial" w:hAnsi="Arial" w:cs="Arial"/>
          <w:b/>
          <w:szCs w:val="24"/>
        </w:rPr>
        <w:lastRenderedPageBreak/>
        <w:t>MEDICIONES</w:t>
      </w:r>
    </w:p>
    <w:p w:rsidR="00FF7C19" w:rsidRDefault="003B4FAF" w:rsidP="00FF7C19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Debe evaluarse el útero, ovarios, parámetros y vejiga en la mujer y próstata, vesículas seminales y la vejiga en el hombre.</w:t>
      </w:r>
    </w:p>
    <w:p w:rsidR="00FF7C19" w:rsidRDefault="003B4FAF" w:rsidP="00FF7C19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Se examinará con vejiga vacía el paciente como complemento de anomalías observadas previamente o para búsqueda  de signos de apendicitis.</w:t>
      </w:r>
    </w:p>
    <w:p w:rsidR="003B4FAF" w:rsidRPr="00FF7C19" w:rsidRDefault="003B4FAF" w:rsidP="00FF7C19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 xml:space="preserve">Se visualizan la morfología, localización y </w:t>
      </w:r>
      <w:proofErr w:type="spellStart"/>
      <w:r w:rsidRPr="00FF7C19">
        <w:rPr>
          <w:rFonts w:ascii="Arial" w:hAnsi="Arial" w:cs="Arial"/>
        </w:rPr>
        <w:t>ecogenicidad</w:t>
      </w:r>
      <w:proofErr w:type="spellEnd"/>
      <w:r w:rsidRPr="00FF7C19">
        <w:rPr>
          <w:rFonts w:ascii="Arial" w:hAnsi="Arial" w:cs="Arial"/>
        </w:rPr>
        <w:t xml:space="preserve"> de los riñones en decúbito y en decúbito prono y el trayecto uretral tanto con la vejiga llega como la vejiga vacía posterior a la micción</w:t>
      </w:r>
    </w:p>
    <w:p w:rsidR="003B4FAF" w:rsidRPr="00FF7C19" w:rsidRDefault="003B4FAF" w:rsidP="00FF7C19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>DOCUMENTACIÓN</w:t>
      </w:r>
    </w:p>
    <w:p w:rsidR="00FF7C19" w:rsidRDefault="00FF7C19" w:rsidP="00FF7C19">
      <w:pPr>
        <w:jc w:val="both"/>
        <w:rPr>
          <w:rFonts w:ascii="Arial" w:hAnsi="Arial" w:cs="Arial"/>
          <w:b/>
        </w:rPr>
      </w:pPr>
    </w:p>
    <w:p w:rsidR="003B4FAF" w:rsidRPr="00FF7C19" w:rsidRDefault="003B4FAF" w:rsidP="00FF7C19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</w:rPr>
        <w:t>De todos y cada uno de los órganos estructurales examinados, con monogramas transverso y longitudinal o sagital.</w:t>
      </w:r>
    </w:p>
    <w:p w:rsidR="003B4FAF" w:rsidRPr="003B4FAF" w:rsidRDefault="003B4FAF" w:rsidP="00FF7C19">
      <w:pPr>
        <w:pStyle w:val="Ttulo1"/>
        <w:numPr>
          <w:ilvl w:val="0"/>
          <w:numId w:val="21"/>
        </w:numPr>
      </w:pPr>
      <w:bookmarkStart w:id="3" w:name="_Toc526838086"/>
      <w:r w:rsidRPr="003B4FAF">
        <w:t>ECOGRAFÍA ABDOMEN TOTAL</w:t>
      </w:r>
      <w:bookmarkEnd w:id="3"/>
    </w:p>
    <w:p w:rsidR="003B4FAF" w:rsidRPr="00F77A94" w:rsidRDefault="003B4FAF" w:rsidP="003B4FAF">
      <w:pPr>
        <w:rPr>
          <w:rFonts w:ascii="Arial" w:hAnsi="Arial" w:cs="Arial"/>
          <w:b/>
        </w:rPr>
      </w:pPr>
    </w:p>
    <w:p w:rsidR="003B4FAF" w:rsidRPr="00F77A94" w:rsidRDefault="003B4FAF" w:rsidP="00FF7C19">
      <w:pPr>
        <w:jc w:val="both"/>
        <w:rPr>
          <w:rFonts w:ascii="Arial" w:hAnsi="Arial" w:cs="Arial"/>
        </w:rPr>
      </w:pPr>
      <w:r w:rsidRPr="00F77A94">
        <w:rPr>
          <w:rFonts w:ascii="Arial" w:hAnsi="Arial" w:cs="Arial"/>
          <w:b/>
        </w:rPr>
        <w:t>PREPARACIÓN</w:t>
      </w:r>
    </w:p>
    <w:p w:rsidR="003B4FAF" w:rsidRDefault="003B4FAF" w:rsidP="003B4FAF">
      <w:pPr>
        <w:jc w:val="both"/>
        <w:rPr>
          <w:rFonts w:ascii="Arial" w:hAnsi="Arial" w:cs="Arial"/>
          <w:b/>
        </w:rPr>
      </w:pPr>
    </w:p>
    <w:p w:rsidR="003B4FAF" w:rsidRPr="00FF7C19" w:rsidRDefault="003B4FAF" w:rsidP="00FF7C19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Idealmente debe realizarse con el paciente en ayunas</w:t>
      </w:r>
    </w:p>
    <w:p w:rsidR="003B4FAF" w:rsidRDefault="003B4FAF" w:rsidP="003B4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7A94">
        <w:rPr>
          <w:rFonts w:ascii="Arial" w:hAnsi="Arial" w:cs="Arial"/>
        </w:rPr>
        <w:t xml:space="preserve">n condiciones de vejiga llena. </w:t>
      </w:r>
    </w:p>
    <w:p w:rsidR="003B4FAF" w:rsidRDefault="003B4FAF" w:rsidP="003B4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77A94">
        <w:rPr>
          <w:rFonts w:ascii="Arial" w:hAnsi="Arial" w:cs="Arial"/>
        </w:rPr>
        <w:t>Requiere al menos 6 horas sin consumo de alimentos.</w:t>
      </w:r>
    </w:p>
    <w:p w:rsidR="003B4FAF" w:rsidRPr="00F77A94" w:rsidRDefault="003B4FAF" w:rsidP="003B4FAF">
      <w:pPr>
        <w:pStyle w:val="Prrafodelista"/>
        <w:jc w:val="both"/>
        <w:rPr>
          <w:rFonts w:ascii="Arial" w:hAnsi="Arial" w:cs="Arial"/>
        </w:rPr>
      </w:pPr>
    </w:p>
    <w:p w:rsidR="003B4FAF" w:rsidRPr="00F77A94" w:rsidRDefault="003B4FAF" w:rsidP="00FF7C19">
      <w:pPr>
        <w:jc w:val="both"/>
        <w:rPr>
          <w:rFonts w:ascii="Arial" w:hAnsi="Arial" w:cs="Arial"/>
        </w:rPr>
      </w:pPr>
      <w:r w:rsidRPr="00F77A94">
        <w:rPr>
          <w:rFonts w:ascii="Arial" w:hAnsi="Arial" w:cs="Arial"/>
          <w:b/>
        </w:rPr>
        <w:t xml:space="preserve">POSICIÓN </w:t>
      </w:r>
    </w:p>
    <w:p w:rsidR="003B4FAF" w:rsidRDefault="003B4FAF" w:rsidP="003B4FAF">
      <w:pPr>
        <w:ind w:left="360"/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En decúbito supino, con giros a derec</w:t>
      </w:r>
      <w:r w:rsidR="00FF7C19" w:rsidRPr="00FF7C19">
        <w:rPr>
          <w:rFonts w:ascii="Arial" w:hAnsi="Arial" w:cs="Arial"/>
        </w:rPr>
        <w:t xml:space="preserve">ha o izquierda de acuerdo a las </w:t>
      </w:r>
      <w:r w:rsidRPr="00FF7C19">
        <w:rPr>
          <w:rFonts w:ascii="Arial" w:hAnsi="Arial" w:cs="Arial"/>
        </w:rPr>
        <w:t>necesidades o requerimientos del examen.</w:t>
      </w:r>
    </w:p>
    <w:p w:rsidR="003B4FAF" w:rsidRPr="00F77A94" w:rsidRDefault="003B4FAF" w:rsidP="003B4FAF">
      <w:pPr>
        <w:rPr>
          <w:rFonts w:ascii="Arial" w:hAnsi="Arial" w:cs="Arial"/>
        </w:rPr>
      </w:pPr>
    </w:p>
    <w:p w:rsidR="003B4FAF" w:rsidRPr="00F77A94" w:rsidRDefault="003B4FAF" w:rsidP="00FF7C19">
      <w:pPr>
        <w:jc w:val="both"/>
        <w:rPr>
          <w:rFonts w:ascii="Arial" w:hAnsi="Arial" w:cs="Arial"/>
        </w:rPr>
      </w:pPr>
      <w:r w:rsidRPr="00F77A94">
        <w:rPr>
          <w:rFonts w:ascii="Arial" w:hAnsi="Arial" w:cs="Arial"/>
          <w:b/>
        </w:rPr>
        <w:t>PROCEDIMIENTO DE EXAMEN</w:t>
      </w:r>
    </w:p>
    <w:p w:rsidR="003B4FAF" w:rsidRDefault="003B4FAF" w:rsidP="003B4FAF">
      <w:pPr>
        <w:ind w:left="360"/>
        <w:jc w:val="both"/>
        <w:rPr>
          <w:rFonts w:ascii="Arial" w:hAnsi="Arial" w:cs="Arial"/>
          <w:b/>
        </w:rPr>
      </w:pPr>
    </w:p>
    <w:p w:rsidR="003B4FAF" w:rsidRPr="00F77A94" w:rsidRDefault="003B4FAF" w:rsidP="00FF7C19">
      <w:pPr>
        <w:jc w:val="both"/>
        <w:rPr>
          <w:rFonts w:ascii="Arial" w:hAnsi="Arial" w:cs="Arial"/>
        </w:rPr>
      </w:pPr>
      <w:r w:rsidRPr="00F77A94">
        <w:rPr>
          <w:rFonts w:ascii="Arial" w:hAnsi="Arial" w:cs="Arial"/>
        </w:rPr>
        <w:t xml:space="preserve">Con transductor de 3.5  o de 5 </w:t>
      </w:r>
      <w:proofErr w:type="spellStart"/>
      <w:r w:rsidRPr="00F77A94">
        <w:rPr>
          <w:rFonts w:ascii="Arial" w:hAnsi="Arial" w:cs="Arial"/>
        </w:rPr>
        <w:t>Mhz</w:t>
      </w:r>
      <w:proofErr w:type="spellEnd"/>
      <w:proofErr w:type="gramStart"/>
      <w:r w:rsidRPr="00F77A94">
        <w:rPr>
          <w:rFonts w:ascii="Arial" w:hAnsi="Arial" w:cs="Arial"/>
        </w:rPr>
        <w:t>,.</w:t>
      </w:r>
      <w:proofErr w:type="gramEnd"/>
      <w:r w:rsidRPr="00F77A94">
        <w:rPr>
          <w:rFonts w:ascii="Arial" w:hAnsi="Arial" w:cs="Arial"/>
        </w:rPr>
        <w:t xml:space="preserve"> Con barrido en transverso y longitudinal sobre todos y cada uno de los órganos y estructuras comprendidos en el examen a saber: Páncreas, vesícula, colédoco, hígado, riñones, bazo, aorta, vena cava inferior, vasos porta, vejiga y órganos genitales internos.</w:t>
      </w:r>
    </w:p>
    <w:p w:rsidR="003B4FAF" w:rsidRPr="00F77A94" w:rsidRDefault="003B4FAF" w:rsidP="003B4FAF">
      <w:pPr>
        <w:jc w:val="both"/>
        <w:rPr>
          <w:rFonts w:ascii="Arial" w:hAnsi="Arial" w:cs="Arial"/>
        </w:rPr>
      </w:pPr>
    </w:p>
    <w:p w:rsidR="003B4FAF" w:rsidRPr="00F77A94" w:rsidRDefault="003B4FAF" w:rsidP="00FF7C19">
      <w:pPr>
        <w:jc w:val="both"/>
        <w:rPr>
          <w:rFonts w:ascii="Arial" w:hAnsi="Arial" w:cs="Arial"/>
        </w:rPr>
      </w:pPr>
      <w:r w:rsidRPr="00F77A94">
        <w:rPr>
          <w:rFonts w:ascii="Arial" w:hAnsi="Arial" w:cs="Arial"/>
          <w:b/>
        </w:rPr>
        <w:t>MEDICIONES</w:t>
      </w:r>
    </w:p>
    <w:p w:rsidR="003B4FAF" w:rsidRDefault="003B4FAF" w:rsidP="003B4FAF">
      <w:pPr>
        <w:ind w:left="360"/>
        <w:jc w:val="both"/>
        <w:rPr>
          <w:rFonts w:ascii="Arial" w:hAnsi="Arial" w:cs="Arial"/>
        </w:rPr>
      </w:pPr>
    </w:p>
    <w:p w:rsidR="003B4FAF" w:rsidRDefault="003B4FAF" w:rsidP="003B4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F77A94">
        <w:rPr>
          <w:rFonts w:ascii="Arial" w:hAnsi="Arial" w:cs="Arial"/>
        </w:rPr>
        <w:t>Cabeza y cuello el páncreas</w:t>
      </w:r>
      <w:r>
        <w:rPr>
          <w:rFonts w:ascii="Arial" w:hAnsi="Arial" w:cs="Arial"/>
        </w:rPr>
        <w:t xml:space="preserve">. </w:t>
      </w:r>
    </w:p>
    <w:p w:rsidR="003B4FAF" w:rsidRDefault="003B4FAF" w:rsidP="003B4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77A94">
        <w:rPr>
          <w:rFonts w:ascii="Arial" w:hAnsi="Arial" w:cs="Arial"/>
        </w:rPr>
        <w:t>ridimensional de la vesícula</w:t>
      </w:r>
    </w:p>
    <w:p w:rsidR="003B4FAF" w:rsidRDefault="003B4FAF" w:rsidP="003B4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77A94">
        <w:rPr>
          <w:rFonts w:ascii="Arial" w:hAnsi="Arial" w:cs="Arial"/>
        </w:rPr>
        <w:t>iámetro del colédoco</w:t>
      </w:r>
    </w:p>
    <w:p w:rsidR="003B4FAF" w:rsidRDefault="003B4FAF" w:rsidP="003B4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Pr="00F77A94">
        <w:rPr>
          <w:rFonts w:ascii="Arial" w:hAnsi="Arial" w:cs="Arial"/>
        </w:rPr>
        <w:t>ridimensional de los riñones incluyendo e</w:t>
      </w:r>
      <w:r>
        <w:rPr>
          <w:rFonts w:ascii="Arial" w:hAnsi="Arial" w:cs="Arial"/>
        </w:rPr>
        <w:t>j</w:t>
      </w:r>
      <w:r w:rsidRPr="00F77A94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F77A94">
        <w:rPr>
          <w:rFonts w:ascii="Arial" w:hAnsi="Arial" w:cs="Arial"/>
        </w:rPr>
        <w:t xml:space="preserve"> espesor de la corteza y la pelvis.</w:t>
      </w:r>
    </w:p>
    <w:p w:rsidR="003B4FAF" w:rsidRDefault="003B4FAF" w:rsidP="003B4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77A94">
        <w:rPr>
          <w:rFonts w:ascii="Arial" w:hAnsi="Arial" w:cs="Arial"/>
        </w:rPr>
        <w:t>ridimensional de la vejiga y su volumen</w:t>
      </w:r>
      <w:r>
        <w:rPr>
          <w:rFonts w:ascii="Arial" w:hAnsi="Arial" w:cs="Arial"/>
        </w:rPr>
        <w:t>.</w:t>
      </w:r>
    </w:p>
    <w:p w:rsidR="003B4FAF" w:rsidRPr="00F77A94" w:rsidRDefault="003B4FAF" w:rsidP="003B4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</w:t>
      </w:r>
      <w:r w:rsidRPr="00F77A94">
        <w:rPr>
          <w:rFonts w:ascii="Arial" w:hAnsi="Arial" w:cs="Arial"/>
        </w:rPr>
        <w:t>rganos</w:t>
      </w:r>
      <w:proofErr w:type="spellEnd"/>
      <w:r w:rsidRPr="00F77A94">
        <w:rPr>
          <w:rFonts w:ascii="Arial" w:hAnsi="Arial" w:cs="Arial"/>
        </w:rPr>
        <w:t xml:space="preserve"> genitales internos en la mujer y próstata en el hombre, tridimensional.</w:t>
      </w:r>
    </w:p>
    <w:p w:rsidR="003B4FAF" w:rsidRPr="00F77A94" w:rsidRDefault="003B4FAF" w:rsidP="003B4FAF">
      <w:pPr>
        <w:jc w:val="both"/>
        <w:rPr>
          <w:rFonts w:ascii="Arial" w:hAnsi="Arial" w:cs="Arial"/>
        </w:rPr>
      </w:pPr>
    </w:p>
    <w:p w:rsidR="003B4FAF" w:rsidRDefault="003B4FAF" w:rsidP="00FF7C19">
      <w:pPr>
        <w:jc w:val="both"/>
        <w:rPr>
          <w:rFonts w:ascii="Arial" w:hAnsi="Arial" w:cs="Arial"/>
          <w:b/>
        </w:rPr>
      </w:pPr>
      <w:r w:rsidRPr="00F77A94">
        <w:rPr>
          <w:rFonts w:ascii="Arial" w:hAnsi="Arial" w:cs="Arial"/>
        </w:rPr>
        <w:t xml:space="preserve"> </w:t>
      </w:r>
      <w:r w:rsidRPr="00F77A94">
        <w:rPr>
          <w:rFonts w:ascii="Arial" w:hAnsi="Arial" w:cs="Arial"/>
          <w:b/>
        </w:rPr>
        <w:t>DOCUMENTACIÓN</w:t>
      </w:r>
    </w:p>
    <w:p w:rsidR="003B4FAF" w:rsidRDefault="003B4FAF" w:rsidP="003B4FAF">
      <w:pPr>
        <w:ind w:left="720"/>
        <w:jc w:val="both"/>
        <w:rPr>
          <w:rFonts w:ascii="Arial" w:hAnsi="Arial" w:cs="Arial"/>
          <w:b/>
        </w:rPr>
      </w:pPr>
    </w:p>
    <w:p w:rsidR="003B4FAF" w:rsidRPr="00F77A94" w:rsidRDefault="003B4FAF" w:rsidP="00FF7C19">
      <w:pPr>
        <w:jc w:val="both"/>
        <w:rPr>
          <w:rFonts w:ascii="Arial" w:hAnsi="Arial" w:cs="Arial"/>
          <w:b/>
        </w:rPr>
      </w:pPr>
      <w:r w:rsidRPr="00F77A94">
        <w:rPr>
          <w:rFonts w:ascii="Arial" w:hAnsi="Arial" w:cs="Arial"/>
        </w:rPr>
        <w:t>De todos y cada uno de los órganos estructurales examinados, con monogramas transverso y longitudinal o sagital.</w:t>
      </w:r>
    </w:p>
    <w:p w:rsidR="003B4FAF" w:rsidRPr="003B4FAF" w:rsidRDefault="003B4FAF" w:rsidP="00FF7C19">
      <w:pPr>
        <w:pStyle w:val="Ttulo1"/>
        <w:numPr>
          <w:ilvl w:val="0"/>
          <w:numId w:val="21"/>
        </w:numPr>
      </w:pPr>
      <w:bookmarkStart w:id="4" w:name="_Toc526838087"/>
      <w:r w:rsidRPr="003B4FAF">
        <w:t>ECOGRAFÍA DE TIROIDES</w:t>
      </w:r>
      <w:bookmarkEnd w:id="4"/>
    </w:p>
    <w:p w:rsidR="003B4FAF" w:rsidRPr="004C1A7C" w:rsidRDefault="003B4FAF" w:rsidP="003B4FAF">
      <w:pPr>
        <w:jc w:val="both"/>
        <w:rPr>
          <w:rFonts w:ascii="Arial" w:hAnsi="Arial" w:cs="Arial"/>
          <w:b/>
        </w:rPr>
      </w:pPr>
    </w:p>
    <w:p w:rsidR="003B4FAF" w:rsidRPr="004C1A7C" w:rsidRDefault="003B4FAF" w:rsidP="00FF7C19">
      <w:pPr>
        <w:jc w:val="both"/>
        <w:rPr>
          <w:rFonts w:ascii="Arial" w:hAnsi="Arial" w:cs="Arial"/>
          <w:sz w:val="22"/>
          <w:szCs w:val="22"/>
        </w:rPr>
      </w:pPr>
      <w:r w:rsidRPr="004C1A7C">
        <w:rPr>
          <w:rFonts w:ascii="Arial" w:hAnsi="Arial" w:cs="Arial"/>
          <w:b/>
        </w:rPr>
        <w:t>PREPARACIÓN</w:t>
      </w:r>
    </w:p>
    <w:p w:rsidR="003B4FAF" w:rsidRPr="004C1A7C" w:rsidRDefault="003B4FAF" w:rsidP="003B4FAF">
      <w:pPr>
        <w:ind w:left="825"/>
        <w:jc w:val="both"/>
        <w:rPr>
          <w:rFonts w:ascii="Arial" w:hAnsi="Arial" w:cs="Arial"/>
          <w:sz w:val="22"/>
          <w:szCs w:val="22"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No requiere.</w:t>
      </w:r>
    </w:p>
    <w:p w:rsidR="003B4FAF" w:rsidRPr="00FF7C19" w:rsidRDefault="003B4FAF" w:rsidP="003B4FAF">
      <w:pPr>
        <w:ind w:left="360"/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>POSICIÓN</w:t>
      </w:r>
    </w:p>
    <w:p w:rsidR="00FF7C19" w:rsidRDefault="00FF7C19" w:rsidP="00FF7C19">
      <w:pPr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 xml:space="preserve">Supina con el cuello en </w:t>
      </w:r>
      <w:proofErr w:type="spellStart"/>
      <w:r w:rsidRPr="00FF7C19">
        <w:rPr>
          <w:rFonts w:ascii="Arial" w:hAnsi="Arial" w:cs="Arial"/>
        </w:rPr>
        <w:t>hiper</w:t>
      </w:r>
      <w:proofErr w:type="spellEnd"/>
      <w:r w:rsidRPr="00FF7C19">
        <w:rPr>
          <w:rFonts w:ascii="Arial" w:hAnsi="Arial" w:cs="Arial"/>
        </w:rPr>
        <w:t>-extensión.</w:t>
      </w:r>
    </w:p>
    <w:p w:rsidR="003B4FAF" w:rsidRPr="00FF7C19" w:rsidRDefault="003B4FAF" w:rsidP="003B4FAF">
      <w:pPr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 xml:space="preserve">PROCEDIMIENTO DE EXAMEN </w:t>
      </w:r>
    </w:p>
    <w:p w:rsidR="003B4FAF" w:rsidRPr="00FF7C19" w:rsidRDefault="003B4FAF" w:rsidP="003B4FAF">
      <w:pPr>
        <w:ind w:left="360"/>
        <w:jc w:val="both"/>
        <w:rPr>
          <w:rFonts w:ascii="Arial" w:hAnsi="Arial" w:cs="Arial"/>
          <w:b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C</w:t>
      </w:r>
      <w:r w:rsidR="00FF7C19">
        <w:rPr>
          <w:rFonts w:ascii="Arial" w:hAnsi="Arial" w:cs="Arial"/>
        </w:rPr>
        <w:t xml:space="preserve">on transductor de 7.5  o 13 </w:t>
      </w:r>
      <w:proofErr w:type="spellStart"/>
      <w:r w:rsidR="00FF7C19">
        <w:rPr>
          <w:rFonts w:ascii="Arial" w:hAnsi="Arial" w:cs="Arial"/>
        </w:rPr>
        <w:t>Mhz</w:t>
      </w:r>
      <w:proofErr w:type="spellEnd"/>
      <w:r w:rsidRPr="00FF7C19">
        <w:rPr>
          <w:rFonts w:ascii="Arial" w:hAnsi="Arial" w:cs="Arial"/>
        </w:rPr>
        <w:t>. Con barrido en transverso y longitudinal para ambos lados.</w:t>
      </w:r>
    </w:p>
    <w:p w:rsidR="003B4FAF" w:rsidRPr="00FF7C19" w:rsidRDefault="003B4FAF" w:rsidP="003B4FAF">
      <w:pPr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>MEDICIONES</w:t>
      </w:r>
    </w:p>
    <w:p w:rsidR="003B4FAF" w:rsidRPr="00FF7C19" w:rsidRDefault="003B4FAF" w:rsidP="003B4FAF">
      <w:pPr>
        <w:ind w:left="360"/>
        <w:jc w:val="both"/>
        <w:rPr>
          <w:rFonts w:ascii="Arial" w:hAnsi="Arial" w:cs="Arial"/>
        </w:rPr>
      </w:pPr>
    </w:p>
    <w:p w:rsidR="003B4FAF" w:rsidRPr="00FF7C19" w:rsidRDefault="003B4FAF" w:rsidP="003B4FA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 xml:space="preserve"> Diámetro sagital de ambos lóbulos. </w:t>
      </w:r>
    </w:p>
    <w:p w:rsidR="003B4FAF" w:rsidRDefault="003B4FAF" w:rsidP="003B4FAF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Vertical y transverso en la región del istmo.</w:t>
      </w:r>
    </w:p>
    <w:p w:rsidR="00FF7C19" w:rsidRPr="00FF7C19" w:rsidRDefault="00FF7C19" w:rsidP="00FF7C19">
      <w:pPr>
        <w:pStyle w:val="Prrafodelista"/>
        <w:jc w:val="both"/>
        <w:rPr>
          <w:rFonts w:ascii="Arial" w:hAnsi="Arial" w:cs="Arial"/>
        </w:rPr>
      </w:pPr>
    </w:p>
    <w:p w:rsidR="003B4FAF" w:rsidRPr="00FF7C19" w:rsidRDefault="003B4FAF" w:rsidP="00FF7C19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>DOCUMENTACIÓN</w:t>
      </w:r>
    </w:p>
    <w:p w:rsidR="003B4FAF" w:rsidRPr="00FF7C19" w:rsidRDefault="003B4FAF" w:rsidP="003B4FAF">
      <w:pPr>
        <w:ind w:left="360"/>
        <w:jc w:val="both"/>
        <w:rPr>
          <w:rFonts w:ascii="Arial" w:hAnsi="Arial" w:cs="Arial"/>
          <w:b/>
        </w:rPr>
      </w:pPr>
    </w:p>
    <w:p w:rsidR="003B4FAF" w:rsidRPr="00FF7C19" w:rsidRDefault="003B4FAF" w:rsidP="00FF7C19">
      <w:pPr>
        <w:jc w:val="both"/>
        <w:rPr>
          <w:rFonts w:ascii="Arial" w:hAnsi="Arial" w:cs="Arial"/>
          <w:b/>
        </w:rPr>
      </w:pPr>
      <w:proofErr w:type="spellStart"/>
      <w:r w:rsidRPr="00FF7C19">
        <w:rPr>
          <w:rFonts w:ascii="Arial" w:hAnsi="Arial" w:cs="Arial"/>
        </w:rPr>
        <w:t>Sonogramas</w:t>
      </w:r>
      <w:proofErr w:type="spellEnd"/>
      <w:r w:rsidRPr="00FF7C19">
        <w:rPr>
          <w:rFonts w:ascii="Arial" w:hAnsi="Arial" w:cs="Arial"/>
        </w:rPr>
        <w:t xml:space="preserve"> transverso y longitudinal.</w:t>
      </w:r>
    </w:p>
    <w:p w:rsidR="00441567" w:rsidRPr="00FF7C19" w:rsidRDefault="00441567" w:rsidP="00441567">
      <w:pPr>
        <w:jc w:val="both"/>
        <w:rPr>
          <w:rFonts w:ascii="Arial" w:hAnsi="Arial" w:cs="Arial"/>
          <w:b/>
        </w:rPr>
      </w:pPr>
    </w:p>
    <w:p w:rsidR="00441567" w:rsidRPr="00FF7C19" w:rsidRDefault="00441567" w:rsidP="00441567">
      <w:pPr>
        <w:jc w:val="both"/>
        <w:rPr>
          <w:rFonts w:ascii="Arial" w:hAnsi="Arial" w:cs="Arial"/>
          <w:b/>
        </w:rPr>
      </w:pPr>
    </w:p>
    <w:p w:rsidR="00441567" w:rsidRPr="00FF7C19" w:rsidRDefault="00441567" w:rsidP="00441567">
      <w:pPr>
        <w:jc w:val="both"/>
        <w:rPr>
          <w:rFonts w:ascii="Arial" w:hAnsi="Arial" w:cs="Arial"/>
          <w:b/>
        </w:rPr>
      </w:pPr>
    </w:p>
    <w:p w:rsidR="00441567" w:rsidRPr="00FF7C19" w:rsidRDefault="00441567" w:rsidP="00441567">
      <w:pPr>
        <w:jc w:val="both"/>
        <w:rPr>
          <w:rFonts w:ascii="Arial" w:hAnsi="Arial" w:cs="Arial"/>
          <w:b/>
        </w:rPr>
      </w:pPr>
    </w:p>
    <w:p w:rsidR="00441567" w:rsidRPr="00FF7C19" w:rsidRDefault="00441567" w:rsidP="00441567">
      <w:pPr>
        <w:jc w:val="both"/>
        <w:rPr>
          <w:rFonts w:ascii="Arial" w:hAnsi="Arial" w:cs="Arial"/>
          <w:b/>
        </w:rPr>
      </w:pPr>
    </w:p>
    <w:p w:rsidR="00441567" w:rsidRPr="00FF7C19" w:rsidRDefault="00441567" w:rsidP="00441567">
      <w:pPr>
        <w:jc w:val="both"/>
        <w:rPr>
          <w:rFonts w:ascii="Arial" w:hAnsi="Arial" w:cs="Arial"/>
          <w:b/>
        </w:rPr>
      </w:pPr>
    </w:p>
    <w:p w:rsidR="00441567" w:rsidRPr="00FF7C19" w:rsidRDefault="00441567" w:rsidP="00441567">
      <w:pPr>
        <w:jc w:val="both"/>
        <w:rPr>
          <w:rFonts w:ascii="Arial" w:hAnsi="Arial" w:cs="Arial"/>
          <w:b/>
        </w:rPr>
      </w:pPr>
    </w:p>
    <w:p w:rsidR="00C1570D" w:rsidRPr="00FF7C19" w:rsidRDefault="00C1570D" w:rsidP="00441567">
      <w:pPr>
        <w:jc w:val="both"/>
        <w:rPr>
          <w:rFonts w:ascii="Arial" w:hAnsi="Arial" w:cs="Arial"/>
          <w:b/>
        </w:rPr>
      </w:pPr>
    </w:p>
    <w:p w:rsidR="00441567" w:rsidRPr="00FF7C19" w:rsidRDefault="00441567" w:rsidP="00FF7C19">
      <w:pPr>
        <w:pStyle w:val="Ttulo1"/>
        <w:numPr>
          <w:ilvl w:val="0"/>
          <w:numId w:val="21"/>
        </w:numPr>
        <w:rPr>
          <w:lang w:val="en-US"/>
        </w:rPr>
      </w:pPr>
      <w:bookmarkStart w:id="5" w:name="_Toc526838088"/>
      <w:r w:rsidRPr="00FF7C19">
        <w:rPr>
          <w:lang w:val="en-US"/>
        </w:rPr>
        <w:lastRenderedPageBreak/>
        <w:t xml:space="preserve">ECOGRAFIA    </w:t>
      </w:r>
      <w:r w:rsidRPr="00FF7C19">
        <w:rPr>
          <w:lang w:val="es-CO"/>
        </w:rPr>
        <w:t>PÉLVICA</w:t>
      </w:r>
      <w:r w:rsidRPr="00FF7C19">
        <w:rPr>
          <w:lang w:val="en-US"/>
        </w:rPr>
        <w:t xml:space="preserve"> O </w:t>
      </w:r>
      <w:r w:rsidRPr="00FF7C19">
        <w:rPr>
          <w:lang w:val="es-CO"/>
        </w:rPr>
        <w:t>GINECOLÓGICA</w:t>
      </w:r>
      <w:bookmarkEnd w:id="5"/>
    </w:p>
    <w:p w:rsidR="00FF7C19" w:rsidRDefault="00FF7C19" w:rsidP="00FF7C19">
      <w:pPr>
        <w:spacing w:after="200" w:line="276" w:lineRule="auto"/>
        <w:jc w:val="both"/>
        <w:rPr>
          <w:rFonts w:ascii="Arial" w:hAnsi="Arial" w:cs="Arial"/>
          <w:b/>
          <w:lang w:val="en-US"/>
        </w:rPr>
      </w:pPr>
    </w:p>
    <w:p w:rsidR="00441567" w:rsidRPr="00FF7C19" w:rsidRDefault="00441567" w:rsidP="00FF7C19">
      <w:pPr>
        <w:spacing w:after="200" w:line="276" w:lineRule="auto"/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  <w:lang w:val="es-CO"/>
        </w:rPr>
        <w:t>PREPARACIÓN</w:t>
      </w:r>
      <w:r w:rsidRPr="00FF7C19">
        <w:rPr>
          <w:rFonts w:ascii="Arial" w:hAnsi="Arial" w:cs="Arial"/>
          <w:b/>
          <w:lang w:val="en-US"/>
        </w:rPr>
        <w:t xml:space="preserve"> </w:t>
      </w:r>
    </w:p>
    <w:p w:rsidR="00441567" w:rsidRPr="00FF7C19" w:rsidRDefault="004840A3" w:rsidP="00FF7C19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41567" w:rsidRPr="00FF7C19">
        <w:rPr>
          <w:rFonts w:ascii="Arial" w:hAnsi="Arial" w:cs="Arial"/>
        </w:rPr>
        <w:t>ebe haber tomado 5 vasos de agua o líquido 2 horas previas para poder tener la vejiga llena al momento del examen.</w:t>
      </w:r>
    </w:p>
    <w:p w:rsidR="00441567" w:rsidRPr="00FF7C19" w:rsidRDefault="00441567" w:rsidP="00FF7C19">
      <w:pPr>
        <w:spacing w:after="200" w:line="276" w:lineRule="auto"/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>POSICIÓN</w:t>
      </w:r>
    </w:p>
    <w:p w:rsidR="00441567" w:rsidRPr="004840A3" w:rsidRDefault="00441567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En decúbito supino, con giros a derecha o izquierda de acuerdo a las necesidades o requerimientos del examen.</w:t>
      </w:r>
    </w:p>
    <w:p w:rsidR="00441567" w:rsidRPr="00FF7C19" w:rsidRDefault="00441567" w:rsidP="00FF7C19">
      <w:pPr>
        <w:spacing w:before="240" w:after="200" w:line="276" w:lineRule="auto"/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 xml:space="preserve">PROCEDIMIENTO DEL EXAMEN </w:t>
      </w:r>
    </w:p>
    <w:p w:rsidR="00441567" w:rsidRPr="00FF7C19" w:rsidRDefault="00441567" w:rsidP="00FF7C19">
      <w:pPr>
        <w:pStyle w:val="Textoindependiente"/>
        <w:rPr>
          <w:rFonts w:ascii="Arial" w:hAnsi="Arial" w:cs="Arial"/>
          <w:szCs w:val="24"/>
        </w:rPr>
      </w:pPr>
      <w:r w:rsidRPr="00FF7C19">
        <w:rPr>
          <w:rFonts w:ascii="Arial" w:hAnsi="Arial" w:cs="Arial"/>
          <w:szCs w:val="24"/>
        </w:rPr>
        <w:t>El estudio se realizó con equipo de tiempo real, con transductor sectorial de 3.5 MHZ, realizando múltiples rastreos en sentido longitudinal, transversal  y oblicuo.</w:t>
      </w:r>
    </w:p>
    <w:p w:rsidR="00441567" w:rsidRPr="00FF7C19" w:rsidRDefault="00441567" w:rsidP="00FF7C19">
      <w:pPr>
        <w:pStyle w:val="Textoindependiente"/>
        <w:rPr>
          <w:rFonts w:ascii="Arial" w:hAnsi="Arial" w:cs="Arial"/>
          <w:b/>
          <w:szCs w:val="24"/>
        </w:rPr>
      </w:pPr>
      <w:r w:rsidRPr="00FF7C19">
        <w:rPr>
          <w:rFonts w:ascii="Arial" w:hAnsi="Arial" w:cs="Arial"/>
          <w:b/>
          <w:szCs w:val="24"/>
        </w:rPr>
        <w:t>MEDICIONES</w:t>
      </w:r>
    </w:p>
    <w:p w:rsidR="00441567" w:rsidRPr="00FF7C19" w:rsidRDefault="00441567" w:rsidP="00441567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441567" w:rsidRPr="00FF7C19" w:rsidRDefault="00441567" w:rsidP="00441567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Debe evaluarse el útero, ovarios, parámetros y vejiga en la mujer y próstata, vesículas seminales y la vejiga en el hombre.</w:t>
      </w:r>
    </w:p>
    <w:p w:rsidR="00441567" w:rsidRPr="00FF7C19" w:rsidRDefault="00441567" w:rsidP="00441567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Se examinará con vejiga vacía el paciente como complemento de anomalías observadas previamente o para búsqueda  de signos de apendicitis.</w:t>
      </w:r>
    </w:p>
    <w:p w:rsidR="00441567" w:rsidRPr="00FF7C19" w:rsidRDefault="00441567" w:rsidP="00FF7C19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>DOCUMENTACIÓN</w:t>
      </w:r>
    </w:p>
    <w:p w:rsidR="00FF7C19" w:rsidRDefault="00FF7C19" w:rsidP="00FF7C19">
      <w:pPr>
        <w:jc w:val="both"/>
        <w:rPr>
          <w:rFonts w:ascii="Arial" w:hAnsi="Arial" w:cs="Arial"/>
          <w:b/>
        </w:rPr>
      </w:pPr>
    </w:p>
    <w:p w:rsidR="00441567" w:rsidRPr="00FF7C19" w:rsidRDefault="00441567" w:rsidP="00FF7C19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</w:rPr>
        <w:t>De todos y cada uno de los órganos estructurales examinados, con monogramas transverso y longitudinal o sagital.</w:t>
      </w:r>
    </w:p>
    <w:p w:rsidR="00C1570D" w:rsidRPr="00FF7C19" w:rsidRDefault="00C1570D" w:rsidP="00FF7C19">
      <w:pPr>
        <w:pStyle w:val="Ttulo1"/>
        <w:numPr>
          <w:ilvl w:val="0"/>
          <w:numId w:val="21"/>
        </w:numPr>
      </w:pPr>
      <w:bookmarkStart w:id="6" w:name="_Toc526838089"/>
      <w:r w:rsidRPr="00FF7C19">
        <w:t>ECOGRAFÍA DE GLÁNDULA MAMARIA - SENO</w:t>
      </w:r>
      <w:bookmarkEnd w:id="6"/>
    </w:p>
    <w:p w:rsidR="00C1570D" w:rsidRPr="00FF7C19" w:rsidRDefault="00C1570D" w:rsidP="00C1570D">
      <w:pPr>
        <w:jc w:val="both"/>
        <w:rPr>
          <w:rFonts w:ascii="Arial" w:hAnsi="Arial" w:cs="Arial"/>
          <w:b/>
        </w:rPr>
      </w:pPr>
    </w:p>
    <w:p w:rsidR="00C1570D" w:rsidRPr="00FF7C19" w:rsidRDefault="00C1570D" w:rsidP="00FF7C19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>PREPARACIÓN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  <w:b/>
        </w:rPr>
      </w:pPr>
    </w:p>
    <w:p w:rsidR="00C1570D" w:rsidRPr="004840A3" w:rsidRDefault="00C1570D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No requiere.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</w:rPr>
      </w:pPr>
    </w:p>
    <w:p w:rsidR="00C1570D" w:rsidRPr="00FF7C19" w:rsidRDefault="00C1570D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>POSICIÓN</w:t>
      </w:r>
    </w:p>
    <w:p w:rsidR="00C1570D" w:rsidRPr="00FF7C19" w:rsidRDefault="00C1570D" w:rsidP="00C1570D">
      <w:pPr>
        <w:ind w:left="720"/>
        <w:jc w:val="both"/>
        <w:rPr>
          <w:rFonts w:ascii="Arial" w:hAnsi="Arial" w:cs="Arial"/>
        </w:rPr>
      </w:pPr>
    </w:p>
    <w:p w:rsidR="00C1570D" w:rsidRPr="00FF7C19" w:rsidRDefault="00C1570D" w:rsidP="00FF7C19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En decúbito supino o en posición oblicua posterior derecha o izquierda según la glándula mamaria a examinar, o en posición sentada según los requerimientos del examen.</w:t>
      </w:r>
    </w:p>
    <w:p w:rsidR="00C1570D" w:rsidRPr="00FF7C19" w:rsidRDefault="00C1570D" w:rsidP="004840A3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lastRenderedPageBreak/>
        <w:t xml:space="preserve">PROCEDIMIENTO DE EXAMEN 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</w:rPr>
      </w:pPr>
    </w:p>
    <w:p w:rsidR="00C1570D" w:rsidRPr="004840A3" w:rsidRDefault="00C1570D" w:rsidP="004840A3">
      <w:pPr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</w:rPr>
        <w:t xml:space="preserve">Con transductor de alta frecuencia de 13 </w:t>
      </w:r>
      <w:proofErr w:type="spellStart"/>
      <w:r w:rsidRPr="004840A3">
        <w:rPr>
          <w:rFonts w:ascii="Arial" w:hAnsi="Arial" w:cs="Arial"/>
        </w:rPr>
        <w:t>Mhz</w:t>
      </w:r>
      <w:proofErr w:type="spellEnd"/>
      <w:proofErr w:type="gramStart"/>
      <w:r w:rsidRPr="004840A3">
        <w:rPr>
          <w:rFonts w:ascii="Arial" w:hAnsi="Arial" w:cs="Arial"/>
        </w:rPr>
        <w:t>,.</w:t>
      </w:r>
      <w:proofErr w:type="gramEnd"/>
      <w:r w:rsidRPr="004840A3">
        <w:rPr>
          <w:rFonts w:ascii="Arial" w:hAnsi="Arial" w:cs="Arial"/>
        </w:rPr>
        <w:t xml:space="preserve"> Con barrido total en transverso y longitudinal de la periferia hacia el pezón, valorando cuadrante por cuadrante, siguiendo el giro de las manecillas del reloj y empezando por el supero externo.</w:t>
      </w:r>
    </w:p>
    <w:p w:rsidR="00C1570D" w:rsidRPr="00FF7C19" w:rsidRDefault="00C1570D" w:rsidP="00C1570D">
      <w:pPr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>MEDICIONES</w:t>
      </w:r>
      <w:r w:rsidRPr="00FF7C19">
        <w:rPr>
          <w:rFonts w:ascii="Arial" w:hAnsi="Arial" w:cs="Arial"/>
        </w:rPr>
        <w:t xml:space="preserve"> </w:t>
      </w:r>
    </w:p>
    <w:p w:rsidR="00C1570D" w:rsidRPr="00FF7C19" w:rsidRDefault="00C1570D" w:rsidP="00C1570D">
      <w:pPr>
        <w:ind w:left="720"/>
        <w:jc w:val="both"/>
        <w:rPr>
          <w:rFonts w:ascii="Arial" w:hAnsi="Arial" w:cs="Arial"/>
        </w:rPr>
      </w:pPr>
    </w:p>
    <w:p w:rsidR="00C1570D" w:rsidRPr="004840A3" w:rsidRDefault="00C1570D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 xml:space="preserve">Tridimensional de las masas quistes o lesiones encontradas y de las colecciones liquidas, con </w:t>
      </w:r>
      <w:proofErr w:type="spellStart"/>
      <w:proofErr w:type="gramStart"/>
      <w:r w:rsidRPr="004840A3">
        <w:rPr>
          <w:rFonts w:ascii="Arial" w:hAnsi="Arial" w:cs="Arial"/>
        </w:rPr>
        <w:t>calculo</w:t>
      </w:r>
      <w:proofErr w:type="spellEnd"/>
      <w:proofErr w:type="gramEnd"/>
      <w:r w:rsidRPr="004840A3">
        <w:rPr>
          <w:rFonts w:ascii="Arial" w:hAnsi="Arial" w:cs="Arial"/>
        </w:rPr>
        <w:t xml:space="preserve"> de volumen de estas </w:t>
      </w:r>
      <w:proofErr w:type="spellStart"/>
      <w:r w:rsidRPr="004840A3">
        <w:rPr>
          <w:rFonts w:ascii="Arial" w:hAnsi="Arial" w:cs="Arial"/>
        </w:rPr>
        <w:t>ultimas</w:t>
      </w:r>
      <w:proofErr w:type="spellEnd"/>
      <w:r w:rsidRPr="004840A3">
        <w:rPr>
          <w:rFonts w:ascii="Arial" w:hAnsi="Arial" w:cs="Arial"/>
        </w:rPr>
        <w:t>.</w:t>
      </w:r>
    </w:p>
    <w:p w:rsidR="00C1570D" w:rsidRPr="00FF7C19" w:rsidRDefault="00C1570D" w:rsidP="00C1570D">
      <w:pPr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 xml:space="preserve">DOCUMENTACIÓN 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  <w:b/>
        </w:rPr>
      </w:pPr>
    </w:p>
    <w:p w:rsidR="00C1570D" w:rsidRPr="00FF7C19" w:rsidRDefault="00C1570D" w:rsidP="00C1570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proofErr w:type="spellStart"/>
      <w:r w:rsidRPr="00FF7C19">
        <w:rPr>
          <w:rFonts w:ascii="Arial" w:hAnsi="Arial" w:cs="Arial"/>
        </w:rPr>
        <w:t>Sonogramas</w:t>
      </w:r>
      <w:proofErr w:type="spellEnd"/>
      <w:r w:rsidRPr="00FF7C19">
        <w:rPr>
          <w:rFonts w:ascii="Arial" w:hAnsi="Arial" w:cs="Arial"/>
        </w:rPr>
        <w:t xml:space="preserve"> de cada cuadrante, zonas axilares y aéreas retro-areolares.</w:t>
      </w:r>
    </w:p>
    <w:p w:rsidR="00C1570D" w:rsidRPr="00FF7C19" w:rsidRDefault="00C1570D" w:rsidP="00C1570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</w:rPr>
        <w:t>Hallazgos patológicos.</w:t>
      </w:r>
    </w:p>
    <w:p w:rsidR="00C1570D" w:rsidRPr="00FF7C19" w:rsidRDefault="00C1570D" w:rsidP="004840A3">
      <w:pPr>
        <w:pStyle w:val="Ttulo1"/>
        <w:numPr>
          <w:ilvl w:val="0"/>
          <w:numId w:val="21"/>
        </w:numPr>
      </w:pPr>
      <w:bookmarkStart w:id="7" w:name="_Toc526838090"/>
      <w:r w:rsidRPr="00FF7C19">
        <w:t>ECOGRAFÍA TRANSFONTANELAR</w:t>
      </w:r>
      <w:bookmarkEnd w:id="7"/>
    </w:p>
    <w:p w:rsidR="00C1570D" w:rsidRPr="00FF7C19" w:rsidRDefault="00C1570D" w:rsidP="00C1570D">
      <w:pPr>
        <w:jc w:val="both"/>
        <w:rPr>
          <w:rFonts w:ascii="Arial" w:hAnsi="Arial" w:cs="Arial"/>
          <w:b/>
        </w:rPr>
      </w:pPr>
    </w:p>
    <w:p w:rsidR="00C1570D" w:rsidRPr="00FF7C19" w:rsidRDefault="00C1570D" w:rsidP="00C1570D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>INDICACIONES:</w:t>
      </w:r>
      <w:r w:rsidRPr="00FF7C19">
        <w:rPr>
          <w:rFonts w:ascii="Arial" w:hAnsi="Arial" w:cs="Arial"/>
        </w:rPr>
        <w:t xml:space="preserve">   Recién nacidos prematuros. Sospecha de lesión </w:t>
      </w:r>
      <w:proofErr w:type="spellStart"/>
      <w:r w:rsidRPr="00FF7C19">
        <w:rPr>
          <w:rFonts w:ascii="Arial" w:hAnsi="Arial" w:cs="Arial"/>
        </w:rPr>
        <w:t>endo</w:t>
      </w:r>
      <w:proofErr w:type="spellEnd"/>
      <w:r w:rsidRPr="00FF7C19">
        <w:rPr>
          <w:rFonts w:ascii="Arial" w:hAnsi="Arial" w:cs="Arial"/>
        </w:rPr>
        <w:t>-craneal.</w:t>
      </w:r>
    </w:p>
    <w:p w:rsidR="00C1570D" w:rsidRPr="00FF7C19" w:rsidRDefault="00C1570D" w:rsidP="00C1570D">
      <w:pPr>
        <w:jc w:val="both"/>
        <w:rPr>
          <w:rFonts w:ascii="Arial" w:hAnsi="Arial" w:cs="Arial"/>
          <w:b/>
        </w:rPr>
      </w:pPr>
    </w:p>
    <w:p w:rsidR="00C1570D" w:rsidRPr="004840A3" w:rsidRDefault="00C1570D" w:rsidP="004840A3">
      <w:pPr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</w:rPr>
        <w:t xml:space="preserve">PREPARACIÓN </w:t>
      </w:r>
    </w:p>
    <w:p w:rsidR="004840A3" w:rsidRDefault="004840A3" w:rsidP="004840A3">
      <w:pPr>
        <w:jc w:val="both"/>
        <w:rPr>
          <w:rFonts w:ascii="Arial" w:hAnsi="Arial" w:cs="Arial"/>
        </w:rPr>
      </w:pPr>
    </w:p>
    <w:p w:rsidR="00C1570D" w:rsidRPr="004840A3" w:rsidRDefault="00C1570D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No requiere.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 xml:space="preserve">POSICIÓN </w:t>
      </w:r>
    </w:p>
    <w:p w:rsidR="004840A3" w:rsidRDefault="004840A3" w:rsidP="004840A3">
      <w:pPr>
        <w:jc w:val="both"/>
        <w:rPr>
          <w:rFonts w:ascii="Arial" w:hAnsi="Arial" w:cs="Arial"/>
        </w:rPr>
      </w:pPr>
    </w:p>
    <w:p w:rsidR="00C1570D" w:rsidRPr="004840A3" w:rsidRDefault="00C1570D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En decúbito supino, ya sea en la incubadora, en camilla o en brazos de la madre o de una auxiliar.</w:t>
      </w:r>
    </w:p>
    <w:p w:rsidR="00C1570D" w:rsidRPr="00FF7C19" w:rsidRDefault="00C1570D" w:rsidP="00C1570D">
      <w:pPr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t xml:space="preserve">PROCEDIMIENTO DE EXAMEN </w:t>
      </w:r>
    </w:p>
    <w:p w:rsidR="004840A3" w:rsidRDefault="004840A3" w:rsidP="004840A3">
      <w:pPr>
        <w:jc w:val="both"/>
        <w:rPr>
          <w:rFonts w:ascii="Arial" w:hAnsi="Arial" w:cs="Arial"/>
          <w:b/>
        </w:rPr>
      </w:pPr>
    </w:p>
    <w:p w:rsidR="00C1570D" w:rsidRPr="004840A3" w:rsidRDefault="00C1570D" w:rsidP="004840A3">
      <w:pPr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</w:rPr>
        <w:t xml:space="preserve">Con transductor de alta frecuencia de 9 </w:t>
      </w:r>
      <w:proofErr w:type="spellStart"/>
      <w:r w:rsidRPr="004840A3">
        <w:rPr>
          <w:rFonts w:ascii="Arial" w:hAnsi="Arial" w:cs="Arial"/>
        </w:rPr>
        <w:t>Mhz</w:t>
      </w:r>
      <w:proofErr w:type="spellEnd"/>
      <w:proofErr w:type="gramStart"/>
      <w:r w:rsidRPr="004840A3">
        <w:rPr>
          <w:rFonts w:ascii="Arial" w:hAnsi="Arial" w:cs="Arial"/>
        </w:rPr>
        <w:t>,.</w:t>
      </w:r>
      <w:proofErr w:type="gramEnd"/>
      <w:r w:rsidRPr="004840A3">
        <w:rPr>
          <w:rFonts w:ascii="Arial" w:hAnsi="Arial" w:cs="Arial"/>
        </w:rPr>
        <w:t xml:space="preserve"> </w:t>
      </w:r>
      <w:proofErr w:type="gramStart"/>
      <w:r w:rsidRPr="004840A3">
        <w:rPr>
          <w:rFonts w:ascii="Arial" w:hAnsi="Arial" w:cs="Arial"/>
        </w:rPr>
        <w:t>o</w:t>
      </w:r>
      <w:proofErr w:type="gramEnd"/>
      <w:r w:rsidRPr="004840A3">
        <w:rPr>
          <w:rFonts w:ascii="Arial" w:hAnsi="Arial" w:cs="Arial"/>
        </w:rPr>
        <w:t xml:space="preserve"> más, a través de la fontanela anterior se realiza barrido coronal y sagital.</w:t>
      </w:r>
    </w:p>
    <w:p w:rsidR="00C1570D" w:rsidRPr="00FF7C19" w:rsidRDefault="00C1570D" w:rsidP="00C1570D">
      <w:pPr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>MEDICIONES</w:t>
      </w:r>
      <w:r w:rsidRPr="00FF7C19">
        <w:rPr>
          <w:rFonts w:ascii="Arial" w:hAnsi="Arial" w:cs="Arial"/>
        </w:rPr>
        <w:t xml:space="preserve"> </w:t>
      </w:r>
    </w:p>
    <w:p w:rsidR="004840A3" w:rsidRDefault="004840A3" w:rsidP="004840A3">
      <w:pPr>
        <w:jc w:val="both"/>
        <w:rPr>
          <w:rFonts w:ascii="Arial" w:hAnsi="Arial" w:cs="Arial"/>
        </w:rPr>
      </w:pPr>
    </w:p>
    <w:p w:rsidR="00C1570D" w:rsidRPr="004840A3" w:rsidRDefault="00C1570D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Transversas de los ventrículos laterales y del espesor de la corteza cerebral n hidrocefalia. Tridimensionales de masas o lesiones encontradas.</w:t>
      </w:r>
    </w:p>
    <w:p w:rsidR="00C1570D" w:rsidRPr="00FF7C19" w:rsidRDefault="00C1570D" w:rsidP="00C1570D">
      <w:pPr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 xml:space="preserve"> </w:t>
      </w:r>
      <w:r w:rsidRPr="00FF7C19">
        <w:rPr>
          <w:rFonts w:ascii="Arial" w:hAnsi="Arial" w:cs="Arial"/>
          <w:b/>
        </w:rPr>
        <w:t xml:space="preserve">DOCUMENTACIÓN 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</w:rPr>
      </w:pPr>
    </w:p>
    <w:p w:rsidR="00C1570D" w:rsidRPr="004840A3" w:rsidRDefault="00C1570D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Planos coronales y sagitales clásicos preestablecidos.</w:t>
      </w:r>
    </w:p>
    <w:p w:rsidR="00C1570D" w:rsidRPr="00FF7C19" w:rsidRDefault="00C1570D" w:rsidP="004840A3">
      <w:pPr>
        <w:pStyle w:val="Ttulo1"/>
        <w:numPr>
          <w:ilvl w:val="0"/>
          <w:numId w:val="21"/>
        </w:numPr>
      </w:pPr>
      <w:bookmarkStart w:id="8" w:name="_Toc526838091"/>
      <w:r w:rsidRPr="00FF7C19">
        <w:lastRenderedPageBreak/>
        <w:t>ECOGRAFÍA DE HÍGADO, PÁNCREAS Y VÍA BILIAR</w:t>
      </w:r>
      <w:bookmarkEnd w:id="8"/>
    </w:p>
    <w:p w:rsidR="004840A3" w:rsidRDefault="004840A3" w:rsidP="004840A3">
      <w:pPr>
        <w:spacing w:after="200" w:line="276" w:lineRule="auto"/>
        <w:jc w:val="both"/>
        <w:rPr>
          <w:rFonts w:ascii="Arial" w:hAnsi="Arial" w:cs="Arial"/>
          <w:b/>
        </w:rPr>
      </w:pPr>
    </w:p>
    <w:p w:rsidR="00C1570D" w:rsidRPr="004840A3" w:rsidRDefault="00C1570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  <w:lang w:val="en-US"/>
        </w:rPr>
        <w:t>PREPARACION</w:t>
      </w:r>
    </w:p>
    <w:p w:rsidR="00C1570D" w:rsidRPr="00FF7C19" w:rsidRDefault="00C1570D" w:rsidP="00C1570D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El paciente debe venir en ayuno.</w:t>
      </w:r>
    </w:p>
    <w:p w:rsidR="00C1570D" w:rsidRPr="00FF7C19" w:rsidRDefault="00C1570D" w:rsidP="00C1570D">
      <w:pPr>
        <w:pStyle w:val="Prrafodelista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Si es un lactante el ayuno es de 2 a 3 horas, si es niño el ayuno es de 4 horas y para los adulos el ayuno debe ser de 6 o más horas, para mejor visualización de la vesícula y disminuir la cantidad de gas en asas intestinales.</w:t>
      </w:r>
    </w:p>
    <w:p w:rsidR="00C1570D" w:rsidRPr="004840A3" w:rsidRDefault="004D4E9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</w:rPr>
        <w:t>POSICIÓN</w:t>
      </w:r>
    </w:p>
    <w:p w:rsidR="00C1570D" w:rsidRPr="004840A3" w:rsidRDefault="00C1570D" w:rsidP="004840A3">
      <w:pPr>
        <w:spacing w:after="240"/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En decúbito supino, con giros a derecha o izquierda de acuerdo a las necesidades o requerimientos del examen.</w:t>
      </w:r>
    </w:p>
    <w:p w:rsidR="00C1570D" w:rsidRPr="004840A3" w:rsidRDefault="00C1570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</w:rPr>
        <w:t xml:space="preserve">PROCEDIMIENTO DEL EXAMEN </w:t>
      </w:r>
    </w:p>
    <w:p w:rsidR="00C1570D" w:rsidRPr="00FF7C19" w:rsidRDefault="004840A3" w:rsidP="004840A3">
      <w:pPr>
        <w:pStyle w:val="Textoindependiente"/>
        <w:rPr>
          <w:rFonts w:ascii="Arial" w:hAnsi="Arial" w:cs="Arial"/>
          <w:szCs w:val="24"/>
        </w:rPr>
      </w:pPr>
      <w:r w:rsidRPr="00FF7C19">
        <w:rPr>
          <w:rFonts w:ascii="Arial" w:hAnsi="Arial" w:cs="Arial"/>
          <w:bCs w:val="0"/>
          <w:szCs w:val="24"/>
        </w:rPr>
        <w:t>Con</w:t>
      </w:r>
      <w:r w:rsidR="00C1570D" w:rsidRPr="00FF7C19">
        <w:rPr>
          <w:rFonts w:ascii="Arial" w:hAnsi="Arial" w:cs="Arial"/>
          <w:bCs w:val="0"/>
          <w:szCs w:val="24"/>
        </w:rPr>
        <w:t xml:space="preserve"> transductor sectorial de 3.5 MHZ, realizando múltiples rastreos en sentido longitudinal, transversal y oblicuo</w:t>
      </w:r>
      <w:r w:rsidR="00C1570D" w:rsidRPr="00FF7C19">
        <w:rPr>
          <w:rFonts w:ascii="Arial" w:hAnsi="Arial" w:cs="Arial"/>
          <w:szCs w:val="24"/>
        </w:rPr>
        <w:t>.</w:t>
      </w:r>
    </w:p>
    <w:p w:rsidR="00C1570D" w:rsidRPr="00FF7C19" w:rsidRDefault="00C1570D" w:rsidP="004840A3">
      <w:pPr>
        <w:pStyle w:val="Textoindependiente"/>
        <w:spacing w:after="240"/>
        <w:rPr>
          <w:rFonts w:ascii="Arial" w:hAnsi="Arial" w:cs="Arial"/>
          <w:b/>
          <w:szCs w:val="24"/>
        </w:rPr>
      </w:pPr>
      <w:r w:rsidRPr="00FF7C19">
        <w:rPr>
          <w:rFonts w:ascii="Arial" w:hAnsi="Arial" w:cs="Arial"/>
          <w:b/>
          <w:szCs w:val="24"/>
        </w:rPr>
        <w:t>MEDICIONES</w:t>
      </w:r>
    </w:p>
    <w:p w:rsidR="00C1570D" w:rsidRPr="004840A3" w:rsidRDefault="00C1570D" w:rsidP="004840A3">
      <w:pPr>
        <w:spacing w:after="200" w:line="276" w:lineRule="auto"/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 xml:space="preserve">Se observa la morfología, tamaño y </w:t>
      </w:r>
      <w:proofErr w:type="spellStart"/>
      <w:r w:rsidRPr="004840A3">
        <w:rPr>
          <w:rFonts w:ascii="Arial" w:hAnsi="Arial" w:cs="Arial"/>
        </w:rPr>
        <w:t>ecogenicidad</w:t>
      </w:r>
      <w:proofErr w:type="spellEnd"/>
      <w:r w:rsidRPr="004840A3">
        <w:rPr>
          <w:rFonts w:ascii="Arial" w:hAnsi="Arial" w:cs="Arial"/>
        </w:rPr>
        <w:t xml:space="preserve"> del hígado, la vía biliar y el páncreas.</w:t>
      </w:r>
    </w:p>
    <w:p w:rsidR="00C1570D" w:rsidRPr="004840A3" w:rsidRDefault="00C1570D" w:rsidP="004840A3">
      <w:pPr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</w:rPr>
        <w:t>DOCUMENTACIÓN</w:t>
      </w:r>
    </w:p>
    <w:p w:rsidR="00C1570D" w:rsidRPr="00FF7C19" w:rsidRDefault="00C1570D" w:rsidP="00C1570D">
      <w:pPr>
        <w:ind w:left="720"/>
        <w:jc w:val="both"/>
        <w:rPr>
          <w:rFonts w:ascii="Arial" w:hAnsi="Arial" w:cs="Arial"/>
          <w:b/>
        </w:rPr>
      </w:pPr>
    </w:p>
    <w:p w:rsidR="00C1570D" w:rsidRPr="004840A3" w:rsidRDefault="00C1570D" w:rsidP="004840A3">
      <w:pPr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</w:rPr>
        <w:t>De todos y cada uno de los órganos estructurales examinados, con monogramas transverso y longitudinal o sagital.</w:t>
      </w:r>
    </w:p>
    <w:p w:rsidR="00C1570D" w:rsidRPr="00FF7C19" w:rsidRDefault="004D4E9D" w:rsidP="004840A3">
      <w:pPr>
        <w:pStyle w:val="Ttulo1"/>
        <w:numPr>
          <w:ilvl w:val="0"/>
          <w:numId w:val="21"/>
        </w:numPr>
        <w:jc w:val="both"/>
      </w:pPr>
      <w:bookmarkStart w:id="9" w:name="_Toc526838092"/>
      <w:r w:rsidRPr="00FF7C19">
        <w:t>ECOGRAFÍA</w:t>
      </w:r>
      <w:r w:rsidR="00C1570D" w:rsidRPr="00FF7C19">
        <w:t xml:space="preserve"> TRANSVAGINAL PARA DIAGNOSTICO </w:t>
      </w:r>
      <w:r w:rsidRPr="00FF7C19">
        <w:t>GINECOLÓGICO</w:t>
      </w:r>
      <w:r w:rsidR="00C1570D" w:rsidRPr="00FF7C19">
        <w:t xml:space="preserve"> U </w:t>
      </w:r>
      <w:r w:rsidRPr="00FF7C19">
        <w:t>OBSTÉTRICO</w:t>
      </w:r>
      <w:bookmarkEnd w:id="9"/>
    </w:p>
    <w:p w:rsidR="00C1570D" w:rsidRPr="00FF7C19" w:rsidRDefault="00C1570D" w:rsidP="00C1570D">
      <w:pPr>
        <w:jc w:val="both"/>
        <w:rPr>
          <w:rFonts w:ascii="Arial" w:hAnsi="Arial" w:cs="Arial"/>
          <w:b/>
        </w:rPr>
      </w:pPr>
    </w:p>
    <w:p w:rsidR="004840A3" w:rsidRDefault="00C1570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  <w:lang w:val="en-US"/>
        </w:rPr>
        <w:t xml:space="preserve">PREPARACION </w:t>
      </w:r>
    </w:p>
    <w:p w:rsidR="00C1570D" w:rsidRPr="004840A3" w:rsidRDefault="00C1570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</w:rPr>
        <w:t>No requiere.</w:t>
      </w:r>
    </w:p>
    <w:p w:rsidR="004840A3" w:rsidRDefault="004D4E9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</w:rPr>
        <w:t>POSICIÓN</w:t>
      </w:r>
    </w:p>
    <w:p w:rsidR="00C1570D" w:rsidRPr="004840A3" w:rsidRDefault="00C1570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</w:rPr>
        <w:t>En decúbito supino, con giros a derecha o izquierda de acuerdo a las necesidades o requerimientos del examen.</w:t>
      </w:r>
    </w:p>
    <w:p w:rsidR="004840A3" w:rsidRDefault="00C1570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</w:rPr>
        <w:lastRenderedPageBreak/>
        <w:t xml:space="preserve">PROCEDIMIENTO DEL EXAMEN </w:t>
      </w:r>
    </w:p>
    <w:p w:rsidR="00C1570D" w:rsidRPr="004840A3" w:rsidRDefault="00C1570D" w:rsidP="004840A3">
      <w:pPr>
        <w:spacing w:after="200" w:line="276" w:lineRule="auto"/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</w:rPr>
        <w:t xml:space="preserve">Se introduce el transductor </w:t>
      </w:r>
      <w:proofErr w:type="spellStart"/>
      <w:r w:rsidRPr="00FF7C19">
        <w:rPr>
          <w:rFonts w:ascii="Arial" w:hAnsi="Arial" w:cs="Arial"/>
        </w:rPr>
        <w:t>endovaginal</w:t>
      </w:r>
      <w:proofErr w:type="spellEnd"/>
      <w:r w:rsidRPr="00FF7C19">
        <w:rPr>
          <w:rFonts w:ascii="Arial" w:hAnsi="Arial" w:cs="Arial"/>
        </w:rPr>
        <w:t xml:space="preserve"> de 5, 6.5 </w:t>
      </w:r>
      <w:proofErr w:type="spellStart"/>
      <w:r w:rsidRPr="00FF7C19">
        <w:rPr>
          <w:rFonts w:ascii="Arial" w:hAnsi="Arial" w:cs="Arial"/>
        </w:rPr>
        <w:t>ó</w:t>
      </w:r>
      <w:proofErr w:type="spellEnd"/>
      <w:r w:rsidRPr="00FF7C19">
        <w:rPr>
          <w:rFonts w:ascii="Arial" w:hAnsi="Arial" w:cs="Arial"/>
        </w:rPr>
        <w:t xml:space="preserve"> 7.5 MHz previamente desinfectado y cubierto con preservativo, realizando múltiples rastreos en sentido longitudinal, transversal  y oblicuo.</w:t>
      </w:r>
    </w:p>
    <w:p w:rsidR="00C1570D" w:rsidRPr="00FF7C19" w:rsidRDefault="00C1570D" w:rsidP="004840A3">
      <w:pPr>
        <w:pStyle w:val="Textoindependiente"/>
        <w:rPr>
          <w:rFonts w:ascii="Arial" w:hAnsi="Arial" w:cs="Arial"/>
          <w:b/>
          <w:szCs w:val="24"/>
        </w:rPr>
      </w:pPr>
      <w:r w:rsidRPr="00FF7C19">
        <w:rPr>
          <w:rFonts w:ascii="Arial" w:hAnsi="Arial" w:cs="Arial"/>
          <w:b/>
          <w:szCs w:val="24"/>
        </w:rPr>
        <w:t>MEDICIONES</w:t>
      </w:r>
    </w:p>
    <w:p w:rsidR="00C1570D" w:rsidRPr="00FF7C19" w:rsidRDefault="00C1570D" w:rsidP="00C1570D">
      <w:pPr>
        <w:pStyle w:val="Prrafodelista"/>
        <w:spacing w:after="200" w:line="276" w:lineRule="auto"/>
        <w:jc w:val="both"/>
        <w:rPr>
          <w:rFonts w:ascii="Arial" w:hAnsi="Arial" w:cs="Arial"/>
          <w:b/>
        </w:rPr>
      </w:pPr>
    </w:p>
    <w:p w:rsidR="00C1570D" w:rsidRPr="00FF7C19" w:rsidRDefault="00C1570D" w:rsidP="00C1570D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 xml:space="preserve">visualización </w:t>
      </w:r>
      <w:r w:rsidR="004840A3" w:rsidRPr="00FF7C19">
        <w:rPr>
          <w:rFonts w:ascii="Arial" w:hAnsi="Arial" w:cs="Arial"/>
        </w:rPr>
        <w:t>más</w:t>
      </w:r>
      <w:r w:rsidRPr="00FF7C19">
        <w:rPr>
          <w:rFonts w:ascii="Arial" w:hAnsi="Arial" w:cs="Arial"/>
        </w:rPr>
        <w:t xml:space="preserve"> detallada de los órganos pélvicos femeninos</w:t>
      </w:r>
    </w:p>
    <w:p w:rsidR="00C1570D" w:rsidRPr="00FF7C19" w:rsidRDefault="00C1570D" w:rsidP="00C1570D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FF7C19">
        <w:rPr>
          <w:rFonts w:ascii="Arial" w:hAnsi="Arial" w:cs="Arial"/>
        </w:rPr>
        <w:t>O para mejor visualización de las estructuras fetales.</w:t>
      </w:r>
    </w:p>
    <w:p w:rsidR="00C1570D" w:rsidRPr="004840A3" w:rsidRDefault="00C1570D" w:rsidP="004840A3">
      <w:pPr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  <w:b/>
        </w:rPr>
        <w:t>DOCUMENTACIÓN</w:t>
      </w:r>
    </w:p>
    <w:p w:rsidR="00C1570D" w:rsidRPr="00FF7C19" w:rsidRDefault="00C1570D" w:rsidP="00C1570D">
      <w:pPr>
        <w:ind w:left="720"/>
        <w:jc w:val="both"/>
        <w:rPr>
          <w:rFonts w:ascii="Arial" w:hAnsi="Arial" w:cs="Arial"/>
          <w:b/>
        </w:rPr>
      </w:pPr>
    </w:p>
    <w:p w:rsidR="00C1570D" w:rsidRPr="004840A3" w:rsidRDefault="00C1570D" w:rsidP="004840A3">
      <w:pPr>
        <w:jc w:val="both"/>
        <w:rPr>
          <w:rFonts w:ascii="Arial" w:hAnsi="Arial" w:cs="Arial"/>
          <w:b/>
        </w:rPr>
      </w:pPr>
      <w:r w:rsidRPr="004840A3">
        <w:rPr>
          <w:rFonts w:ascii="Arial" w:hAnsi="Arial" w:cs="Arial"/>
        </w:rPr>
        <w:t>De todos y cada uno de los órganos estructurales examinados, con monogramas transverso y longitudinal o sagital.</w:t>
      </w:r>
    </w:p>
    <w:p w:rsidR="00C1570D" w:rsidRPr="00FF7C19" w:rsidRDefault="004D4E9D" w:rsidP="004840A3">
      <w:pPr>
        <w:pStyle w:val="Ttulo1"/>
        <w:numPr>
          <w:ilvl w:val="0"/>
          <w:numId w:val="21"/>
        </w:numPr>
      </w:pPr>
      <w:bookmarkStart w:id="10" w:name="_Toc526838093"/>
      <w:r w:rsidRPr="00FF7C19">
        <w:t>ECOGRAFÍA</w:t>
      </w:r>
      <w:r w:rsidR="00C1570D" w:rsidRPr="00FF7C19">
        <w:t xml:space="preserve">  TESTICULAR</w:t>
      </w:r>
      <w:bookmarkEnd w:id="10"/>
      <w:r w:rsidR="00C1570D" w:rsidRPr="00FF7C19">
        <w:t xml:space="preserve"> 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 xml:space="preserve">PREPARACIÓN </w:t>
      </w:r>
    </w:p>
    <w:p w:rsidR="00C1570D" w:rsidRPr="00FF7C19" w:rsidRDefault="00C1570D" w:rsidP="00C1570D">
      <w:pPr>
        <w:ind w:left="720"/>
        <w:jc w:val="both"/>
        <w:rPr>
          <w:rFonts w:ascii="Arial" w:hAnsi="Arial" w:cs="Arial"/>
        </w:rPr>
      </w:pPr>
    </w:p>
    <w:p w:rsidR="00C1570D" w:rsidRPr="004840A3" w:rsidRDefault="00C1570D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No requiere.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 xml:space="preserve">POSICIÓN </w:t>
      </w:r>
    </w:p>
    <w:p w:rsidR="00C1570D" w:rsidRPr="00FF7C19" w:rsidRDefault="00C1570D" w:rsidP="00C1570D">
      <w:pPr>
        <w:ind w:left="720"/>
        <w:jc w:val="both"/>
        <w:rPr>
          <w:rFonts w:ascii="Arial" w:hAnsi="Arial" w:cs="Arial"/>
          <w:b/>
        </w:rPr>
      </w:pPr>
    </w:p>
    <w:p w:rsidR="00C1570D" w:rsidRPr="004840A3" w:rsidRDefault="00C1570D" w:rsidP="004840A3">
      <w:p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En decúbito supino.</w:t>
      </w:r>
    </w:p>
    <w:p w:rsidR="00C1570D" w:rsidRPr="00FF7C19" w:rsidRDefault="00C1570D" w:rsidP="00C1570D">
      <w:pPr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>PROCEDIMIENTO DE EXAMEN</w:t>
      </w:r>
    </w:p>
    <w:p w:rsidR="00C1570D" w:rsidRPr="00FF7C19" w:rsidRDefault="00C1570D" w:rsidP="00C1570D">
      <w:pPr>
        <w:ind w:left="720"/>
        <w:jc w:val="both"/>
        <w:rPr>
          <w:rFonts w:ascii="Arial" w:hAnsi="Arial" w:cs="Arial"/>
          <w:b/>
        </w:rPr>
      </w:pPr>
    </w:p>
    <w:p w:rsidR="004840A3" w:rsidRDefault="00C1570D" w:rsidP="004840A3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 xml:space="preserve">Con transductor de alta frecuencia 7.5  o 13 </w:t>
      </w:r>
      <w:proofErr w:type="spellStart"/>
      <w:r w:rsidRPr="004840A3">
        <w:rPr>
          <w:rFonts w:ascii="Arial" w:hAnsi="Arial" w:cs="Arial"/>
        </w:rPr>
        <w:t>Mhz</w:t>
      </w:r>
      <w:proofErr w:type="spellEnd"/>
      <w:proofErr w:type="gramStart"/>
      <w:r w:rsidRPr="004840A3">
        <w:rPr>
          <w:rFonts w:ascii="Arial" w:hAnsi="Arial" w:cs="Arial"/>
        </w:rPr>
        <w:t>,.</w:t>
      </w:r>
      <w:proofErr w:type="gramEnd"/>
      <w:r w:rsidRPr="004840A3">
        <w:rPr>
          <w:rFonts w:ascii="Arial" w:hAnsi="Arial" w:cs="Arial"/>
        </w:rPr>
        <w:t xml:space="preserve"> Con barrido en transverso y longitudinal para ambos lados y en forma comparativa.</w:t>
      </w:r>
    </w:p>
    <w:p w:rsidR="004840A3" w:rsidRDefault="00C1570D" w:rsidP="004840A3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 xml:space="preserve">Visualizando </w:t>
      </w:r>
      <w:r w:rsidR="004D4E9D" w:rsidRPr="004840A3">
        <w:rPr>
          <w:rFonts w:ascii="Arial" w:hAnsi="Arial" w:cs="Arial"/>
        </w:rPr>
        <w:t>epidídimo</w:t>
      </w:r>
      <w:r w:rsidRPr="004840A3">
        <w:rPr>
          <w:rFonts w:ascii="Arial" w:hAnsi="Arial" w:cs="Arial"/>
        </w:rPr>
        <w:t xml:space="preserve"> y plexo </w:t>
      </w:r>
      <w:r w:rsidR="004D4E9D" w:rsidRPr="004840A3">
        <w:rPr>
          <w:rFonts w:ascii="Arial" w:hAnsi="Arial" w:cs="Arial"/>
        </w:rPr>
        <w:t>papiliforme</w:t>
      </w:r>
      <w:r w:rsidRPr="004840A3">
        <w:rPr>
          <w:rFonts w:ascii="Arial" w:hAnsi="Arial" w:cs="Arial"/>
        </w:rPr>
        <w:t xml:space="preserve"> de cada lado. </w:t>
      </w:r>
    </w:p>
    <w:p w:rsidR="004840A3" w:rsidRDefault="00C1570D" w:rsidP="004840A3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Se debe utilizar guantes para la realización de este examen.</w:t>
      </w:r>
    </w:p>
    <w:p w:rsidR="00C1570D" w:rsidRPr="004840A3" w:rsidRDefault="00C1570D" w:rsidP="004840A3">
      <w:pPr>
        <w:pStyle w:val="Prrafodelista"/>
        <w:numPr>
          <w:ilvl w:val="0"/>
          <w:numId w:val="28"/>
        </w:num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 xml:space="preserve">El </w:t>
      </w:r>
      <w:proofErr w:type="spellStart"/>
      <w:r w:rsidRPr="004840A3">
        <w:rPr>
          <w:rFonts w:ascii="Arial" w:hAnsi="Arial" w:cs="Arial"/>
        </w:rPr>
        <w:t>Doppler</w:t>
      </w:r>
      <w:proofErr w:type="spellEnd"/>
      <w:r w:rsidRPr="004840A3">
        <w:rPr>
          <w:rFonts w:ascii="Arial" w:hAnsi="Arial" w:cs="Arial"/>
        </w:rPr>
        <w:t xml:space="preserve"> se posiciona directamente en el escroto, primero sobre la arteria y luego sobre el testículo mismo, examinando primero el lado sano. </w:t>
      </w:r>
    </w:p>
    <w:p w:rsidR="00C1570D" w:rsidRPr="00FF7C19" w:rsidRDefault="00C1570D" w:rsidP="00C1570D">
      <w:pPr>
        <w:jc w:val="both"/>
        <w:rPr>
          <w:rFonts w:ascii="Arial" w:hAnsi="Arial" w:cs="Arial"/>
        </w:rPr>
      </w:pPr>
    </w:p>
    <w:p w:rsidR="00C1570D" w:rsidRPr="00FF7C19" w:rsidRDefault="00C1570D" w:rsidP="004840A3">
      <w:pPr>
        <w:jc w:val="both"/>
        <w:rPr>
          <w:rFonts w:ascii="Arial" w:hAnsi="Arial" w:cs="Arial"/>
        </w:rPr>
      </w:pPr>
      <w:r w:rsidRPr="00FF7C19">
        <w:rPr>
          <w:rFonts w:ascii="Arial" w:hAnsi="Arial" w:cs="Arial"/>
          <w:b/>
        </w:rPr>
        <w:t>MEDICIONES</w:t>
      </w:r>
      <w:r w:rsidRPr="00FF7C19">
        <w:rPr>
          <w:rFonts w:ascii="Arial" w:hAnsi="Arial" w:cs="Arial"/>
        </w:rPr>
        <w:t xml:space="preserve"> </w:t>
      </w:r>
    </w:p>
    <w:p w:rsidR="00C1570D" w:rsidRPr="00FF7C19" w:rsidRDefault="00C1570D" w:rsidP="00C1570D">
      <w:pPr>
        <w:ind w:left="720"/>
        <w:jc w:val="both"/>
        <w:rPr>
          <w:rFonts w:ascii="Arial" w:hAnsi="Arial" w:cs="Arial"/>
        </w:rPr>
      </w:pPr>
    </w:p>
    <w:p w:rsidR="004840A3" w:rsidRDefault="00C1570D" w:rsidP="004840A3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 xml:space="preserve">Tridimensional (Diámetros sagital, vertical y transverso) para  ambos testículos y </w:t>
      </w:r>
      <w:proofErr w:type="spellStart"/>
      <w:r w:rsidRPr="004840A3">
        <w:rPr>
          <w:rFonts w:ascii="Arial" w:hAnsi="Arial" w:cs="Arial"/>
        </w:rPr>
        <w:t>calculo</w:t>
      </w:r>
      <w:proofErr w:type="spellEnd"/>
      <w:r w:rsidRPr="004840A3">
        <w:rPr>
          <w:rFonts w:ascii="Arial" w:hAnsi="Arial" w:cs="Arial"/>
        </w:rPr>
        <w:t xml:space="preserve"> de su volumen. </w:t>
      </w:r>
    </w:p>
    <w:p w:rsidR="00C1570D" w:rsidRPr="004840A3" w:rsidRDefault="00C1570D" w:rsidP="004840A3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4840A3">
        <w:rPr>
          <w:rFonts w:ascii="Arial" w:hAnsi="Arial" w:cs="Arial"/>
        </w:rPr>
        <w:t>Tridimensional de las masas o lesiones encontradas.</w:t>
      </w:r>
    </w:p>
    <w:p w:rsidR="00C1570D" w:rsidRPr="00FF7C19" w:rsidRDefault="00C1570D" w:rsidP="00C1570D">
      <w:pPr>
        <w:jc w:val="both"/>
        <w:rPr>
          <w:rFonts w:ascii="Arial" w:hAnsi="Arial" w:cs="Arial"/>
        </w:rPr>
      </w:pPr>
    </w:p>
    <w:p w:rsidR="004840A3" w:rsidRDefault="004840A3" w:rsidP="004840A3">
      <w:pPr>
        <w:jc w:val="both"/>
        <w:rPr>
          <w:rFonts w:ascii="Arial" w:hAnsi="Arial" w:cs="Arial"/>
          <w:b/>
        </w:rPr>
      </w:pPr>
    </w:p>
    <w:p w:rsidR="00C1570D" w:rsidRPr="00FF7C19" w:rsidRDefault="00C1570D" w:rsidP="004840A3">
      <w:p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  <w:b/>
        </w:rPr>
        <w:lastRenderedPageBreak/>
        <w:t xml:space="preserve">DOCUMENTACIÓN </w:t>
      </w:r>
    </w:p>
    <w:p w:rsidR="00C1570D" w:rsidRPr="00FF7C19" w:rsidRDefault="00C1570D" w:rsidP="00C1570D">
      <w:pPr>
        <w:ind w:left="360"/>
        <w:jc w:val="both"/>
        <w:rPr>
          <w:rFonts w:ascii="Arial" w:hAnsi="Arial" w:cs="Arial"/>
          <w:b/>
        </w:rPr>
      </w:pPr>
    </w:p>
    <w:p w:rsidR="00C1570D" w:rsidRPr="004840A3" w:rsidRDefault="00C1570D" w:rsidP="004840A3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/>
        </w:rPr>
      </w:pPr>
      <w:proofErr w:type="spellStart"/>
      <w:r w:rsidRPr="004840A3">
        <w:rPr>
          <w:rFonts w:ascii="Arial" w:hAnsi="Arial" w:cs="Arial"/>
        </w:rPr>
        <w:t>Sonogramas</w:t>
      </w:r>
      <w:proofErr w:type="spellEnd"/>
      <w:r w:rsidRPr="004840A3">
        <w:rPr>
          <w:rFonts w:ascii="Arial" w:hAnsi="Arial" w:cs="Arial"/>
        </w:rPr>
        <w:t xml:space="preserve"> transverso y longitudinal. Hallazgos patológicos.</w:t>
      </w:r>
    </w:p>
    <w:p w:rsidR="00C1570D" w:rsidRPr="00FF7C19" w:rsidRDefault="00C1570D" w:rsidP="00C1570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F7C19">
        <w:rPr>
          <w:rFonts w:ascii="Arial" w:hAnsi="Arial" w:cs="Arial"/>
        </w:rPr>
        <w:t>Hallazgos patológicos.</w:t>
      </w:r>
    </w:p>
    <w:p w:rsidR="004840A3" w:rsidRPr="004840A3" w:rsidRDefault="004840A3" w:rsidP="004840A3">
      <w:pPr>
        <w:pStyle w:val="Ttulo1"/>
        <w:numPr>
          <w:ilvl w:val="0"/>
          <w:numId w:val="21"/>
        </w:numPr>
      </w:pPr>
      <w:bookmarkStart w:id="11" w:name="_Toc483476632"/>
      <w:bookmarkStart w:id="12" w:name="_Toc515271418"/>
      <w:bookmarkStart w:id="13" w:name="_Toc517273889"/>
      <w:bookmarkStart w:id="14" w:name="_Toc520360916"/>
      <w:bookmarkStart w:id="15" w:name="_Toc525829484"/>
      <w:bookmarkStart w:id="16" w:name="_Toc525831420"/>
      <w:bookmarkStart w:id="17" w:name="_Toc526193506"/>
      <w:bookmarkStart w:id="18" w:name="_Toc526492163"/>
      <w:bookmarkStart w:id="19" w:name="_Toc526838094"/>
      <w:r w:rsidRPr="004840A3">
        <w:t>CONTROL DE REVISIONES Y CAMBIOS DEL DOCUMENTO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4840A3" w:rsidRPr="008F0BE5" w:rsidRDefault="004840A3" w:rsidP="004840A3">
      <w:pPr>
        <w:ind w:right="-40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402"/>
        <w:gridCol w:w="3118"/>
      </w:tblGrid>
      <w:tr w:rsidR="004840A3" w:rsidRPr="008F0BE5" w:rsidTr="007A6C99">
        <w:trPr>
          <w:trHeight w:val="242"/>
        </w:trPr>
        <w:tc>
          <w:tcPr>
            <w:tcW w:w="2836" w:type="dxa"/>
            <w:shd w:val="clear" w:color="auto" w:fill="C6D9F1"/>
          </w:tcPr>
          <w:p w:rsidR="004840A3" w:rsidRPr="008B15E4" w:rsidRDefault="004840A3" w:rsidP="007A6C99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B15E4">
              <w:rPr>
                <w:rFonts w:ascii="Arial" w:hAnsi="Arial" w:cs="Arial"/>
                <w:b/>
                <w:color w:val="000000" w:themeColor="text1"/>
                <w:szCs w:val="20"/>
              </w:rPr>
              <w:t>ELABORÓ</w:t>
            </w:r>
          </w:p>
        </w:tc>
        <w:tc>
          <w:tcPr>
            <w:tcW w:w="3402" w:type="dxa"/>
            <w:shd w:val="clear" w:color="auto" w:fill="C6D9F1"/>
          </w:tcPr>
          <w:p w:rsidR="004840A3" w:rsidRPr="008B15E4" w:rsidRDefault="004840A3" w:rsidP="007A6C99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B15E4">
              <w:rPr>
                <w:rFonts w:ascii="Arial" w:hAnsi="Arial" w:cs="Arial"/>
                <w:b/>
                <w:color w:val="000000" w:themeColor="text1"/>
                <w:szCs w:val="20"/>
              </w:rPr>
              <w:t>REVISO</w:t>
            </w:r>
          </w:p>
        </w:tc>
        <w:tc>
          <w:tcPr>
            <w:tcW w:w="3118" w:type="dxa"/>
            <w:shd w:val="clear" w:color="auto" w:fill="C6D9F1"/>
          </w:tcPr>
          <w:p w:rsidR="004840A3" w:rsidRPr="008B15E4" w:rsidRDefault="004840A3" w:rsidP="007A6C99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8B15E4">
              <w:rPr>
                <w:rFonts w:ascii="Arial" w:hAnsi="Arial" w:cs="Arial"/>
                <w:b/>
                <w:color w:val="000000" w:themeColor="text1"/>
                <w:szCs w:val="20"/>
              </w:rPr>
              <w:t>APROBO</w:t>
            </w:r>
          </w:p>
        </w:tc>
      </w:tr>
      <w:tr w:rsidR="004840A3" w:rsidRPr="008F0BE5" w:rsidTr="007A6C99">
        <w:trPr>
          <w:trHeight w:val="635"/>
        </w:trPr>
        <w:tc>
          <w:tcPr>
            <w:tcW w:w="2836" w:type="dxa"/>
          </w:tcPr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Cs w:val="30"/>
              </w:rPr>
              <w:t>Caterine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30"/>
              </w:rPr>
              <w:t xml:space="preserve"> Carrillo</w:t>
            </w:r>
          </w:p>
          <w:p w:rsidR="004840A3" w:rsidRPr="00703CB6" w:rsidRDefault="004840A3" w:rsidP="007A6C99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Cs w:val="30"/>
              </w:rPr>
            </w:pPr>
            <w:r>
              <w:rPr>
                <w:rFonts w:ascii="Arial" w:hAnsi="Arial" w:cs="Arial"/>
                <w:color w:val="000000" w:themeColor="text1"/>
                <w:szCs w:val="30"/>
              </w:rPr>
              <w:t>Coordinadora de consulta externa</w:t>
            </w:r>
          </w:p>
        </w:tc>
        <w:tc>
          <w:tcPr>
            <w:tcW w:w="3402" w:type="dxa"/>
          </w:tcPr>
          <w:p w:rsidR="004840A3" w:rsidRPr="003100CC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Cs w:val="16"/>
              </w:rPr>
              <w:t xml:space="preserve"> </w:t>
            </w: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Cs w:val="16"/>
              </w:rPr>
              <w:t xml:space="preserve">Angélica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Cs w:val="16"/>
              </w:rPr>
              <w:t>Robayo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16"/>
              </w:rPr>
              <w:t xml:space="preserve"> P.</w:t>
            </w:r>
          </w:p>
          <w:p w:rsidR="004840A3" w:rsidRPr="003100CC" w:rsidRDefault="004840A3" w:rsidP="007A6C99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Cs w:val="16"/>
              </w:rPr>
              <w:t>Subgerente de Servicios de Salud</w:t>
            </w:r>
          </w:p>
        </w:tc>
        <w:tc>
          <w:tcPr>
            <w:tcW w:w="3118" w:type="dxa"/>
          </w:tcPr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Pr="003100CC" w:rsidRDefault="004840A3" w:rsidP="007A6C99">
            <w:pPr>
              <w:ind w:right="-400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Pr="003100CC" w:rsidRDefault="004840A3" w:rsidP="007A6C99">
            <w:pPr>
              <w:ind w:right="-400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</w:p>
          <w:p w:rsidR="004840A3" w:rsidRPr="003100CC" w:rsidRDefault="004840A3" w:rsidP="007A6C99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Cs w:val="16"/>
              </w:rPr>
              <w:t>Dora J. Cuadrado O.</w:t>
            </w:r>
          </w:p>
          <w:p w:rsidR="004840A3" w:rsidRPr="008F0BE5" w:rsidRDefault="004840A3" w:rsidP="007A6C99">
            <w:pPr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Cs w:val="16"/>
              </w:rPr>
              <w:t>Gerente (E)</w:t>
            </w:r>
          </w:p>
        </w:tc>
      </w:tr>
    </w:tbl>
    <w:p w:rsidR="004840A3" w:rsidRPr="008F0BE5" w:rsidRDefault="004840A3" w:rsidP="004840A3">
      <w:pPr>
        <w:ind w:right="-400"/>
        <w:rPr>
          <w:rFonts w:ascii="Arial" w:hAnsi="Arial" w:cs="Arial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694"/>
        <w:gridCol w:w="5386"/>
      </w:tblGrid>
      <w:tr w:rsidR="004840A3" w:rsidRPr="008F0BE5" w:rsidTr="007A6C99">
        <w:trPr>
          <w:trHeight w:val="435"/>
        </w:trPr>
        <w:tc>
          <w:tcPr>
            <w:tcW w:w="1242" w:type="dxa"/>
            <w:shd w:val="clear" w:color="auto" w:fill="C6D9F1"/>
            <w:vAlign w:val="center"/>
          </w:tcPr>
          <w:p w:rsidR="004840A3" w:rsidRPr="008B15E4" w:rsidRDefault="004840A3" w:rsidP="007A6C99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B15E4">
              <w:rPr>
                <w:rFonts w:ascii="Arial" w:hAnsi="Arial" w:cs="Arial"/>
                <w:b/>
                <w:color w:val="000000" w:themeColor="text1"/>
                <w:sz w:val="18"/>
              </w:rPr>
              <w:t>VERSION</w:t>
            </w:r>
          </w:p>
        </w:tc>
        <w:tc>
          <w:tcPr>
            <w:tcW w:w="2694" w:type="dxa"/>
            <w:shd w:val="clear" w:color="auto" w:fill="C6D9F1"/>
            <w:vAlign w:val="center"/>
          </w:tcPr>
          <w:p w:rsidR="004840A3" w:rsidRPr="008B15E4" w:rsidRDefault="004840A3" w:rsidP="007A6C99">
            <w:pPr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B15E4">
              <w:rPr>
                <w:rFonts w:ascii="Arial" w:hAnsi="Arial" w:cs="Arial"/>
                <w:b/>
                <w:color w:val="000000" w:themeColor="text1"/>
                <w:sz w:val="18"/>
              </w:rPr>
              <w:t>FECHA DE REVISION O ACTUALIZACION</w:t>
            </w:r>
          </w:p>
        </w:tc>
        <w:tc>
          <w:tcPr>
            <w:tcW w:w="5386" w:type="dxa"/>
            <w:shd w:val="clear" w:color="auto" w:fill="C6D9F1"/>
            <w:vAlign w:val="center"/>
          </w:tcPr>
          <w:p w:rsidR="004840A3" w:rsidRPr="008B15E4" w:rsidRDefault="004840A3" w:rsidP="007A6C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8B15E4">
              <w:rPr>
                <w:rFonts w:ascii="Arial" w:hAnsi="Arial" w:cs="Arial"/>
                <w:b/>
                <w:color w:val="000000" w:themeColor="text1"/>
                <w:sz w:val="18"/>
              </w:rPr>
              <w:t>DESCRIPCION GENERAL DEL CAMBIO REALIZADO</w:t>
            </w:r>
          </w:p>
        </w:tc>
      </w:tr>
      <w:tr w:rsidR="004840A3" w:rsidRPr="008F0BE5" w:rsidTr="007A6C99">
        <w:trPr>
          <w:trHeight w:val="789"/>
        </w:trPr>
        <w:tc>
          <w:tcPr>
            <w:tcW w:w="1242" w:type="dxa"/>
            <w:vAlign w:val="center"/>
          </w:tcPr>
          <w:p w:rsidR="004840A3" w:rsidRPr="008F0BE5" w:rsidRDefault="004840A3" w:rsidP="007A6C99">
            <w:pPr>
              <w:ind w:right="-40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</w:t>
            </w:r>
            <w:r w:rsidRPr="008F0BE5">
              <w:rPr>
                <w:rFonts w:ascii="Arial" w:hAnsi="Arial" w:cs="Arial"/>
                <w:color w:val="000000" w:themeColor="text1"/>
              </w:rPr>
              <w:t>1.0</w:t>
            </w:r>
          </w:p>
        </w:tc>
        <w:tc>
          <w:tcPr>
            <w:tcW w:w="2694" w:type="dxa"/>
            <w:vAlign w:val="center"/>
          </w:tcPr>
          <w:p w:rsidR="004840A3" w:rsidRPr="008F0BE5" w:rsidRDefault="004840A3" w:rsidP="007A6C99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11/09/2018</w:t>
            </w:r>
          </w:p>
        </w:tc>
        <w:tc>
          <w:tcPr>
            <w:tcW w:w="5386" w:type="dxa"/>
            <w:vAlign w:val="center"/>
          </w:tcPr>
          <w:p w:rsidR="004840A3" w:rsidRPr="008F0BE5" w:rsidRDefault="004840A3" w:rsidP="007A6C99">
            <w:pPr>
              <w:ind w:right="-108"/>
              <w:rPr>
                <w:rFonts w:ascii="Arial" w:hAnsi="Arial" w:cs="Arial"/>
                <w:color w:val="000000" w:themeColor="text1"/>
              </w:rPr>
            </w:pPr>
            <w:r w:rsidRPr="008F0BE5">
              <w:rPr>
                <w:rFonts w:ascii="Arial" w:hAnsi="Arial" w:cs="Arial"/>
                <w:color w:val="000000" w:themeColor="text1"/>
              </w:rPr>
              <w:t xml:space="preserve">Se </w:t>
            </w:r>
            <w:r>
              <w:rPr>
                <w:rFonts w:ascii="Arial" w:hAnsi="Arial" w:cs="Arial"/>
                <w:color w:val="000000" w:themeColor="text1"/>
              </w:rPr>
              <w:t>crea el documento por primera vez para uso del servicio</w:t>
            </w:r>
          </w:p>
        </w:tc>
      </w:tr>
    </w:tbl>
    <w:p w:rsidR="004840A3" w:rsidRDefault="004840A3" w:rsidP="004840A3"/>
    <w:p w:rsidR="004840A3" w:rsidRPr="00FF7C19" w:rsidRDefault="004840A3">
      <w:pPr>
        <w:rPr>
          <w:rFonts w:ascii="Arial" w:hAnsi="Arial" w:cs="Arial"/>
        </w:rPr>
      </w:pPr>
    </w:p>
    <w:sectPr w:rsidR="004840A3" w:rsidRPr="00FF7C19" w:rsidSect="004840A3">
      <w:headerReference w:type="default" r:id="rId10"/>
      <w:footerReference w:type="default" r:id="rId11"/>
      <w:pgSz w:w="12240" w:h="15840"/>
      <w:pgMar w:top="1417" w:right="1701" w:bottom="14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07" w:rsidRDefault="00F74907" w:rsidP="003B4FAF">
      <w:r>
        <w:separator/>
      </w:r>
    </w:p>
  </w:endnote>
  <w:endnote w:type="continuationSeparator" w:id="0">
    <w:p w:rsidR="00F74907" w:rsidRDefault="00F74907" w:rsidP="003B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19" w:rsidRPr="00B340CB" w:rsidRDefault="00FF7C19" w:rsidP="00FF7C19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</w:t>
    </w:r>
    <w:r w:rsidRPr="00B340CB">
      <w:rPr>
        <w:rFonts w:ascii="Arial" w:hAnsi="Arial" w:cs="Arial"/>
        <w:sz w:val="16"/>
      </w:rPr>
      <w:t>_______________________________________________________</w:t>
    </w:r>
  </w:p>
  <w:p w:rsidR="00FF7C19" w:rsidRPr="00B340CB" w:rsidRDefault="00FF7C19" w:rsidP="00FF7C19">
    <w:pPr>
      <w:pStyle w:val="Piedepgina"/>
      <w:jc w:val="center"/>
      <w:rPr>
        <w:rFonts w:ascii="Arial" w:hAnsi="Arial" w:cs="Arial"/>
        <w:i/>
        <w:iCs/>
        <w:sz w:val="16"/>
      </w:rPr>
    </w:pPr>
    <w:r w:rsidRPr="00B340CB">
      <w:rPr>
        <w:rFonts w:ascii="Arial" w:hAnsi="Arial" w:cs="Arial"/>
        <w:i/>
        <w:iCs/>
        <w:sz w:val="16"/>
      </w:rPr>
      <w:t>ESTE DOCUMENTO ES PROPIEDAD DE LA E.S.E. HOSPITAL SAN JOSÉ DEL GUAVIARE PROHIBIDA SU</w:t>
    </w:r>
  </w:p>
  <w:p w:rsidR="00FF7C19" w:rsidRPr="006C0A1D" w:rsidRDefault="00FF7C19" w:rsidP="006C0A1D">
    <w:pPr>
      <w:pStyle w:val="Piedepgina"/>
      <w:jc w:val="center"/>
      <w:rPr>
        <w:rFonts w:ascii="Arial" w:hAnsi="Arial" w:cs="Arial"/>
        <w:i/>
        <w:iCs/>
        <w:sz w:val="16"/>
      </w:rPr>
    </w:pPr>
    <w:r w:rsidRPr="00B340CB">
      <w:rPr>
        <w:rFonts w:ascii="Arial" w:hAnsi="Arial" w:cs="Arial"/>
        <w:i/>
        <w:iCs/>
        <w:sz w:val="16"/>
      </w:rPr>
      <w:t>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07" w:rsidRDefault="00F74907" w:rsidP="003B4FAF">
      <w:r>
        <w:separator/>
      </w:r>
    </w:p>
  </w:footnote>
  <w:footnote w:type="continuationSeparator" w:id="0">
    <w:p w:rsidR="00F74907" w:rsidRDefault="00F74907" w:rsidP="003B4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7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6"/>
      <w:gridCol w:w="4677"/>
      <w:gridCol w:w="2693"/>
    </w:tblGrid>
    <w:tr w:rsidR="003B4FAF" w:rsidRPr="007F3037" w:rsidTr="00FF7C19">
      <w:trPr>
        <w:trHeight w:val="268"/>
      </w:trPr>
      <w:tc>
        <w:tcPr>
          <w:tcW w:w="1061" w:type="pct"/>
          <w:vMerge w:val="restart"/>
          <w:shd w:val="clear" w:color="auto" w:fill="auto"/>
        </w:tcPr>
        <w:p w:rsidR="003B4FAF" w:rsidRPr="00A36522" w:rsidRDefault="003B4FAF" w:rsidP="008C4092">
          <w:pPr>
            <w:ind w:firstLine="708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082331AD" wp14:editId="49355EDD">
                <wp:simplePos x="0" y="0"/>
                <wp:positionH relativeFrom="column">
                  <wp:posOffset>-5715</wp:posOffset>
                </wp:positionH>
                <wp:positionV relativeFrom="paragraph">
                  <wp:posOffset>36195</wp:posOffset>
                </wp:positionV>
                <wp:extent cx="1183005" cy="930910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99" w:type="pct"/>
          <w:vMerge w:val="restart"/>
          <w:shd w:val="clear" w:color="auto" w:fill="auto"/>
          <w:vAlign w:val="center"/>
        </w:tcPr>
        <w:p w:rsidR="003B4FAF" w:rsidRPr="00FF7C19" w:rsidRDefault="003B4FAF" w:rsidP="008C4092">
          <w:pPr>
            <w:pStyle w:val="Encabezado"/>
            <w:jc w:val="center"/>
            <w:rPr>
              <w:rFonts w:ascii="Arial" w:hAnsi="Arial" w:cs="Arial"/>
            </w:rPr>
          </w:pPr>
          <w:r w:rsidRPr="00FF7C19">
            <w:rPr>
              <w:rFonts w:ascii="Arial" w:hAnsi="Arial" w:cs="Arial"/>
              <w:b/>
              <w:sz w:val="36"/>
            </w:rPr>
            <w:t>CONSULTA EXTERNA</w:t>
          </w:r>
        </w:p>
      </w:tc>
      <w:tc>
        <w:tcPr>
          <w:tcW w:w="1439" w:type="pct"/>
          <w:shd w:val="clear" w:color="auto" w:fill="auto"/>
          <w:vAlign w:val="center"/>
        </w:tcPr>
        <w:p w:rsidR="003B4FAF" w:rsidRPr="00FF7C19" w:rsidRDefault="00FF7C19" w:rsidP="007003CE">
          <w:pPr>
            <w:pStyle w:val="Encabezado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Código: M-CE-</w:t>
          </w:r>
          <w:r w:rsidR="007003CE">
            <w:rPr>
              <w:rFonts w:ascii="Arial" w:hAnsi="Arial" w:cs="Arial"/>
              <w:b/>
              <w:sz w:val="22"/>
            </w:rPr>
            <w:t>MA</w:t>
          </w:r>
          <w:r w:rsidRPr="00FF7C19">
            <w:rPr>
              <w:rFonts w:ascii="Arial" w:hAnsi="Arial" w:cs="Arial"/>
              <w:b/>
              <w:sz w:val="22"/>
            </w:rPr>
            <w:t>-0</w:t>
          </w:r>
          <w:r w:rsidR="006C0A1D">
            <w:rPr>
              <w:rFonts w:ascii="Arial" w:hAnsi="Arial" w:cs="Arial"/>
              <w:b/>
              <w:sz w:val="22"/>
            </w:rPr>
            <w:t>1</w:t>
          </w:r>
        </w:p>
      </w:tc>
    </w:tr>
    <w:tr w:rsidR="003B4FAF" w:rsidRPr="007F3037" w:rsidTr="00FF7C19">
      <w:trPr>
        <w:trHeight w:val="423"/>
      </w:trPr>
      <w:tc>
        <w:tcPr>
          <w:tcW w:w="1061" w:type="pct"/>
          <w:vMerge/>
          <w:shd w:val="clear" w:color="auto" w:fill="auto"/>
        </w:tcPr>
        <w:p w:rsidR="003B4FAF" w:rsidRPr="009B2865" w:rsidRDefault="003B4FAF" w:rsidP="008C4092">
          <w:pPr>
            <w:pStyle w:val="Encabezado"/>
            <w:rPr>
              <w:noProof/>
              <w:sz w:val="18"/>
              <w:szCs w:val="18"/>
            </w:rPr>
          </w:pPr>
        </w:p>
      </w:tc>
      <w:tc>
        <w:tcPr>
          <w:tcW w:w="2499" w:type="pct"/>
          <w:vMerge/>
          <w:tcBorders>
            <w:bottom w:val="single" w:sz="4" w:space="0" w:color="auto"/>
          </w:tcBorders>
          <w:shd w:val="clear" w:color="auto" w:fill="auto"/>
        </w:tcPr>
        <w:p w:rsidR="003B4FAF" w:rsidRPr="00FF7C19" w:rsidRDefault="003B4FAF" w:rsidP="008C4092">
          <w:pPr>
            <w:pStyle w:val="Encabezado"/>
            <w:rPr>
              <w:rFonts w:ascii="Arial" w:hAnsi="Arial" w:cs="Arial"/>
            </w:rPr>
          </w:pPr>
        </w:p>
      </w:tc>
      <w:tc>
        <w:tcPr>
          <w:tcW w:w="1439" w:type="pct"/>
          <w:shd w:val="clear" w:color="auto" w:fill="auto"/>
          <w:vAlign w:val="center"/>
        </w:tcPr>
        <w:p w:rsidR="003B4FAF" w:rsidRPr="00FF7C19" w:rsidRDefault="003B4FAF" w:rsidP="008C4092">
          <w:pPr>
            <w:pStyle w:val="Encabezado"/>
            <w:rPr>
              <w:rFonts w:ascii="Arial" w:hAnsi="Arial" w:cs="Arial"/>
              <w:b/>
              <w:sz w:val="22"/>
            </w:rPr>
          </w:pPr>
          <w:r w:rsidRPr="00FF7C19">
            <w:rPr>
              <w:rFonts w:ascii="Arial" w:hAnsi="Arial" w:cs="Arial"/>
              <w:b/>
              <w:sz w:val="22"/>
            </w:rPr>
            <w:t>Versión: 1.0</w:t>
          </w:r>
        </w:p>
      </w:tc>
    </w:tr>
    <w:tr w:rsidR="003B4FAF" w:rsidRPr="007F3037" w:rsidTr="00FF7C19">
      <w:trPr>
        <w:trHeight w:val="273"/>
      </w:trPr>
      <w:tc>
        <w:tcPr>
          <w:tcW w:w="1061" w:type="pct"/>
          <w:vMerge/>
          <w:shd w:val="clear" w:color="auto" w:fill="auto"/>
        </w:tcPr>
        <w:p w:rsidR="003B4FAF" w:rsidRPr="009B2865" w:rsidRDefault="003B4FAF" w:rsidP="008C4092">
          <w:pPr>
            <w:pStyle w:val="Encabezado"/>
            <w:rPr>
              <w:noProof/>
              <w:sz w:val="18"/>
              <w:szCs w:val="18"/>
            </w:rPr>
          </w:pPr>
        </w:p>
      </w:tc>
      <w:tc>
        <w:tcPr>
          <w:tcW w:w="2499" w:type="pct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:rsidR="003B4FAF" w:rsidRPr="00FF7C19" w:rsidRDefault="006C0A1D" w:rsidP="00FF7C1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MANUAL DE </w:t>
          </w:r>
          <w:r w:rsidR="003B4FAF" w:rsidRPr="00FF7C19">
            <w:rPr>
              <w:rFonts w:ascii="Arial" w:hAnsi="Arial" w:cs="Arial"/>
              <w:b/>
            </w:rPr>
            <w:t xml:space="preserve">PROCEDIMIENTOS DE ECOGRAFÍAS </w:t>
          </w:r>
        </w:p>
      </w:tc>
      <w:tc>
        <w:tcPr>
          <w:tcW w:w="1439" w:type="pct"/>
          <w:shd w:val="clear" w:color="auto" w:fill="auto"/>
          <w:vAlign w:val="center"/>
        </w:tcPr>
        <w:p w:rsidR="003B4FAF" w:rsidRPr="00FF7C19" w:rsidRDefault="003B4FAF" w:rsidP="008C4092">
          <w:pPr>
            <w:pStyle w:val="Encabezado"/>
            <w:rPr>
              <w:rFonts w:ascii="Arial" w:hAnsi="Arial" w:cs="Arial"/>
              <w:b/>
              <w:sz w:val="22"/>
            </w:rPr>
          </w:pPr>
          <w:r w:rsidRPr="00FF7C19">
            <w:rPr>
              <w:rFonts w:ascii="Arial" w:hAnsi="Arial" w:cs="Arial"/>
              <w:b/>
              <w:sz w:val="22"/>
            </w:rPr>
            <w:t>Fecha de Aprobación:</w:t>
          </w:r>
          <w:r w:rsidR="00FF7C19">
            <w:rPr>
              <w:rFonts w:ascii="Arial" w:hAnsi="Arial" w:cs="Arial"/>
              <w:b/>
              <w:sz w:val="22"/>
            </w:rPr>
            <w:t xml:space="preserve"> 11/09/2018</w:t>
          </w:r>
        </w:p>
      </w:tc>
    </w:tr>
    <w:tr w:rsidR="003B4FAF" w:rsidRPr="007F3037" w:rsidTr="00FF7C19">
      <w:trPr>
        <w:trHeight w:val="365"/>
      </w:trPr>
      <w:tc>
        <w:tcPr>
          <w:tcW w:w="1061" w:type="pct"/>
          <w:vMerge/>
          <w:shd w:val="clear" w:color="auto" w:fill="auto"/>
        </w:tcPr>
        <w:p w:rsidR="003B4FAF" w:rsidRPr="009B2865" w:rsidRDefault="003B4FAF" w:rsidP="008C4092">
          <w:pPr>
            <w:pStyle w:val="Encabezado"/>
            <w:rPr>
              <w:noProof/>
              <w:sz w:val="18"/>
              <w:szCs w:val="18"/>
            </w:rPr>
          </w:pPr>
        </w:p>
      </w:tc>
      <w:tc>
        <w:tcPr>
          <w:tcW w:w="2499" w:type="pct"/>
          <w:vMerge/>
          <w:shd w:val="clear" w:color="auto" w:fill="auto"/>
        </w:tcPr>
        <w:p w:rsidR="003B4FAF" w:rsidRPr="00D46B29" w:rsidRDefault="003B4FAF" w:rsidP="008C4092">
          <w:pPr>
            <w:pStyle w:val="Encabezado"/>
          </w:pPr>
        </w:p>
      </w:tc>
      <w:tc>
        <w:tcPr>
          <w:tcW w:w="1439" w:type="pct"/>
          <w:shd w:val="clear" w:color="auto" w:fill="auto"/>
          <w:vAlign w:val="center"/>
        </w:tcPr>
        <w:p w:rsidR="003B4FAF" w:rsidRPr="00FF7C19" w:rsidRDefault="003B4FAF" w:rsidP="008C4092">
          <w:pPr>
            <w:pStyle w:val="Piedepgina"/>
            <w:tabs>
              <w:tab w:val="left" w:pos="-161"/>
              <w:tab w:val="left" w:pos="370"/>
            </w:tabs>
            <w:rPr>
              <w:rFonts w:ascii="Arial" w:hAnsi="Arial" w:cs="Arial"/>
              <w:b/>
              <w:sz w:val="22"/>
            </w:rPr>
          </w:pPr>
          <w:r w:rsidRPr="00FF7C19">
            <w:rPr>
              <w:rFonts w:ascii="Arial" w:hAnsi="Arial" w:cs="Arial"/>
              <w:b/>
              <w:sz w:val="22"/>
            </w:rPr>
            <w:t xml:space="preserve">Página </w:t>
          </w:r>
          <w:r w:rsidRPr="00FF7C19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FF7C19">
            <w:rPr>
              <w:rFonts w:ascii="Arial" w:hAnsi="Arial" w:cs="Arial"/>
              <w:b/>
              <w:bCs/>
              <w:sz w:val="22"/>
            </w:rPr>
            <w:instrText>PAGE</w:instrText>
          </w:r>
          <w:r w:rsidRPr="00FF7C1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6C0A1D">
            <w:rPr>
              <w:rFonts w:ascii="Arial" w:hAnsi="Arial" w:cs="Arial"/>
              <w:b/>
              <w:bCs/>
              <w:noProof/>
              <w:sz w:val="22"/>
            </w:rPr>
            <w:t>2</w:t>
          </w:r>
          <w:r w:rsidRPr="00FF7C19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FF7C19">
            <w:rPr>
              <w:rFonts w:ascii="Arial" w:hAnsi="Arial" w:cs="Arial"/>
              <w:b/>
              <w:sz w:val="22"/>
            </w:rPr>
            <w:t xml:space="preserve"> de </w:t>
          </w:r>
          <w:r w:rsidRPr="00FF7C19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FF7C19">
            <w:rPr>
              <w:rFonts w:ascii="Arial" w:hAnsi="Arial" w:cs="Arial"/>
              <w:b/>
              <w:bCs/>
              <w:sz w:val="22"/>
            </w:rPr>
            <w:instrText>NUMPAGES</w:instrText>
          </w:r>
          <w:r w:rsidRPr="00FF7C1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6C0A1D">
            <w:rPr>
              <w:rFonts w:ascii="Arial" w:hAnsi="Arial" w:cs="Arial"/>
              <w:b/>
              <w:bCs/>
              <w:noProof/>
              <w:sz w:val="22"/>
            </w:rPr>
            <w:t>10</w:t>
          </w:r>
          <w:r w:rsidRPr="00FF7C19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:rsidR="003B4FAF" w:rsidRDefault="003B4F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657"/>
    <w:multiLevelType w:val="hybridMultilevel"/>
    <w:tmpl w:val="568CCD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66D49"/>
    <w:multiLevelType w:val="hybridMultilevel"/>
    <w:tmpl w:val="6D908F3E"/>
    <w:lvl w:ilvl="0" w:tplc="1F9858B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645A4"/>
    <w:multiLevelType w:val="hybridMultilevel"/>
    <w:tmpl w:val="A382347E"/>
    <w:lvl w:ilvl="0" w:tplc="634CC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392FF5"/>
    <w:multiLevelType w:val="hybridMultilevel"/>
    <w:tmpl w:val="58B8EC3C"/>
    <w:lvl w:ilvl="0" w:tplc="351025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565C1"/>
    <w:multiLevelType w:val="hybridMultilevel"/>
    <w:tmpl w:val="57CEF78C"/>
    <w:lvl w:ilvl="0" w:tplc="BEB23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138A1A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4E8C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94FB8"/>
    <w:multiLevelType w:val="hybridMultilevel"/>
    <w:tmpl w:val="C9869EEE"/>
    <w:lvl w:ilvl="0" w:tplc="64F469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23E96"/>
    <w:multiLevelType w:val="hybridMultilevel"/>
    <w:tmpl w:val="F634D7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B1EA8"/>
    <w:multiLevelType w:val="hybridMultilevel"/>
    <w:tmpl w:val="149AAEF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630F3"/>
    <w:multiLevelType w:val="hybridMultilevel"/>
    <w:tmpl w:val="4E706C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31C9E"/>
    <w:multiLevelType w:val="hybridMultilevel"/>
    <w:tmpl w:val="1E7CDEE6"/>
    <w:lvl w:ilvl="0" w:tplc="9E523F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633C4"/>
    <w:multiLevelType w:val="hybridMultilevel"/>
    <w:tmpl w:val="A5147A32"/>
    <w:lvl w:ilvl="0" w:tplc="9E523F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E1CB1"/>
    <w:multiLevelType w:val="multilevel"/>
    <w:tmpl w:val="2CA05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F056F43"/>
    <w:multiLevelType w:val="hybridMultilevel"/>
    <w:tmpl w:val="7A14CF04"/>
    <w:lvl w:ilvl="0" w:tplc="5888E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633DA"/>
    <w:multiLevelType w:val="hybridMultilevel"/>
    <w:tmpl w:val="C546AE2A"/>
    <w:lvl w:ilvl="0" w:tplc="9E523F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61D59"/>
    <w:multiLevelType w:val="hybridMultilevel"/>
    <w:tmpl w:val="6E8A0640"/>
    <w:lvl w:ilvl="0" w:tplc="9E523F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33EB6"/>
    <w:multiLevelType w:val="hybridMultilevel"/>
    <w:tmpl w:val="00AE81A6"/>
    <w:lvl w:ilvl="0" w:tplc="9E523F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B697E"/>
    <w:multiLevelType w:val="hybridMultilevel"/>
    <w:tmpl w:val="AFD27B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72F7D"/>
    <w:multiLevelType w:val="hybridMultilevel"/>
    <w:tmpl w:val="5A0E39E6"/>
    <w:lvl w:ilvl="0" w:tplc="9AB21F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5310D"/>
    <w:multiLevelType w:val="hybridMultilevel"/>
    <w:tmpl w:val="EFBEE660"/>
    <w:lvl w:ilvl="0" w:tplc="9E523F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13942"/>
    <w:multiLevelType w:val="hybridMultilevel"/>
    <w:tmpl w:val="73EC9C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FE5ED8"/>
    <w:multiLevelType w:val="hybridMultilevel"/>
    <w:tmpl w:val="9418ECD0"/>
    <w:lvl w:ilvl="0" w:tplc="9E523F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C2C4F"/>
    <w:multiLevelType w:val="hybridMultilevel"/>
    <w:tmpl w:val="880A5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11CED"/>
    <w:multiLevelType w:val="hybridMultilevel"/>
    <w:tmpl w:val="0C60110A"/>
    <w:lvl w:ilvl="0" w:tplc="65B8CC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2D7844"/>
    <w:multiLevelType w:val="hybridMultilevel"/>
    <w:tmpl w:val="FE4A21E6"/>
    <w:lvl w:ilvl="0" w:tplc="9E523F0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740AE4"/>
    <w:multiLevelType w:val="hybridMultilevel"/>
    <w:tmpl w:val="7A30E8A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081AA9"/>
    <w:multiLevelType w:val="hybridMultilevel"/>
    <w:tmpl w:val="FAF63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60FB4"/>
    <w:multiLevelType w:val="hybridMultilevel"/>
    <w:tmpl w:val="D4708B56"/>
    <w:lvl w:ilvl="0" w:tplc="9E523F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A1ECE"/>
    <w:multiLevelType w:val="hybridMultilevel"/>
    <w:tmpl w:val="E3C0EE5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A2B6B"/>
    <w:multiLevelType w:val="hybridMultilevel"/>
    <w:tmpl w:val="D0503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F20D4"/>
    <w:multiLevelType w:val="hybridMultilevel"/>
    <w:tmpl w:val="3E4E8F3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14"/>
  </w:num>
  <w:num w:numId="5">
    <w:abstractNumId w:val="12"/>
  </w:num>
  <w:num w:numId="6">
    <w:abstractNumId w:val="17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21"/>
  </w:num>
  <w:num w:numId="12">
    <w:abstractNumId w:val="19"/>
  </w:num>
  <w:num w:numId="13">
    <w:abstractNumId w:val="22"/>
  </w:num>
  <w:num w:numId="14">
    <w:abstractNumId w:val="10"/>
  </w:num>
  <w:num w:numId="15">
    <w:abstractNumId w:val="3"/>
  </w:num>
  <w:num w:numId="16">
    <w:abstractNumId w:val="16"/>
  </w:num>
  <w:num w:numId="17">
    <w:abstractNumId w:val="5"/>
  </w:num>
  <w:num w:numId="18">
    <w:abstractNumId w:val="26"/>
  </w:num>
  <w:num w:numId="19">
    <w:abstractNumId w:val="2"/>
  </w:num>
  <w:num w:numId="20">
    <w:abstractNumId w:val="23"/>
  </w:num>
  <w:num w:numId="21">
    <w:abstractNumId w:val="0"/>
  </w:num>
  <w:num w:numId="22">
    <w:abstractNumId w:val="29"/>
  </w:num>
  <w:num w:numId="23">
    <w:abstractNumId w:val="7"/>
  </w:num>
  <w:num w:numId="24">
    <w:abstractNumId w:val="27"/>
  </w:num>
  <w:num w:numId="25">
    <w:abstractNumId w:val="24"/>
  </w:num>
  <w:num w:numId="26">
    <w:abstractNumId w:val="18"/>
  </w:num>
  <w:num w:numId="27">
    <w:abstractNumId w:val="9"/>
  </w:num>
  <w:num w:numId="28">
    <w:abstractNumId w:val="15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AF"/>
    <w:rsid w:val="003B4FAF"/>
    <w:rsid w:val="00441567"/>
    <w:rsid w:val="004840A3"/>
    <w:rsid w:val="004D4E9D"/>
    <w:rsid w:val="006C0A1D"/>
    <w:rsid w:val="007003CE"/>
    <w:rsid w:val="00766E52"/>
    <w:rsid w:val="008F0632"/>
    <w:rsid w:val="00937BC6"/>
    <w:rsid w:val="00AE3299"/>
    <w:rsid w:val="00B03C78"/>
    <w:rsid w:val="00C1570D"/>
    <w:rsid w:val="00C73217"/>
    <w:rsid w:val="00F7490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F7C1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B4F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B4FAF"/>
  </w:style>
  <w:style w:type="paragraph" w:styleId="Piedepgina">
    <w:name w:val="footer"/>
    <w:basedOn w:val="Normal"/>
    <w:link w:val="PiedepginaCar"/>
    <w:uiPriority w:val="99"/>
    <w:unhideWhenUsed/>
    <w:rsid w:val="003B4F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FAF"/>
  </w:style>
  <w:style w:type="paragraph" w:customStyle="1" w:styleId="Prrafodelista1">
    <w:name w:val="Párrafo de lista1"/>
    <w:basedOn w:val="Normal"/>
    <w:rsid w:val="003B4FAF"/>
    <w:pPr>
      <w:ind w:left="720"/>
      <w:contextualSpacing/>
      <w:jc w:val="both"/>
    </w:pPr>
    <w:rPr>
      <w:rFonts w:ascii="Calibri" w:hAnsi="Calibri"/>
    </w:rPr>
  </w:style>
  <w:style w:type="paragraph" w:styleId="Prrafodelista">
    <w:name w:val="List Paragraph"/>
    <w:basedOn w:val="Normal"/>
    <w:uiPriority w:val="34"/>
    <w:qFormat/>
    <w:rsid w:val="003B4FA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3B4FAF"/>
    <w:pPr>
      <w:spacing w:before="240" w:line="240" w:lineRule="atLeast"/>
      <w:ind w:right="-46"/>
      <w:jc w:val="both"/>
    </w:pPr>
    <w:rPr>
      <w:rFonts w:ascii="Roman 12cpi" w:hAnsi="Roman 12cpi"/>
      <w:bCs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4FAF"/>
    <w:rPr>
      <w:rFonts w:ascii="Roman 12cpi" w:eastAsia="Times New Roman" w:hAnsi="Roman 12cpi" w:cs="Times New Roman"/>
      <w:bCs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F7C19"/>
    <w:rPr>
      <w:rFonts w:ascii="Arial" w:eastAsiaTheme="majorEastAsia" w:hAnsi="Arial" w:cstheme="majorBidi"/>
      <w:b/>
      <w:bCs/>
      <w:color w:val="000000" w:themeColor="text1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840A3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840A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840A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0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0A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F7C1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B4F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B4FAF"/>
  </w:style>
  <w:style w:type="paragraph" w:styleId="Piedepgina">
    <w:name w:val="footer"/>
    <w:basedOn w:val="Normal"/>
    <w:link w:val="PiedepginaCar"/>
    <w:uiPriority w:val="99"/>
    <w:unhideWhenUsed/>
    <w:rsid w:val="003B4F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FAF"/>
  </w:style>
  <w:style w:type="paragraph" w:customStyle="1" w:styleId="Prrafodelista1">
    <w:name w:val="Párrafo de lista1"/>
    <w:basedOn w:val="Normal"/>
    <w:rsid w:val="003B4FAF"/>
    <w:pPr>
      <w:ind w:left="720"/>
      <w:contextualSpacing/>
      <w:jc w:val="both"/>
    </w:pPr>
    <w:rPr>
      <w:rFonts w:ascii="Calibri" w:hAnsi="Calibri"/>
    </w:rPr>
  </w:style>
  <w:style w:type="paragraph" w:styleId="Prrafodelista">
    <w:name w:val="List Paragraph"/>
    <w:basedOn w:val="Normal"/>
    <w:uiPriority w:val="34"/>
    <w:qFormat/>
    <w:rsid w:val="003B4FAF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3B4FAF"/>
    <w:pPr>
      <w:spacing w:before="240" w:line="240" w:lineRule="atLeast"/>
      <w:ind w:right="-46"/>
      <w:jc w:val="both"/>
    </w:pPr>
    <w:rPr>
      <w:rFonts w:ascii="Roman 12cpi" w:hAnsi="Roman 12cpi"/>
      <w:bCs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4FAF"/>
    <w:rPr>
      <w:rFonts w:ascii="Roman 12cpi" w:eastAsia="Times New Roman" w:hAnsi="Roman 12cpi" w:cs="Times New Roman"/>
      <w:bCs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F7C19"/>
    <w:rPr>
      <w:rFonts w:ascii="Arial" w:eastAsiaTheme="majorEastAsia" w:hAnsi="Arial" w:cstheme="majorBidi"/>
      <w:b/>
      <w:bCs/>
      <w:color w:val="000000" w:themeColor="text1"/>
      <w:sz w:val="28"/>
      <w:szCs w:val="28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840A3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4840A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840A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40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0A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78A9-13F7-4231-9E60-FAA09066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1430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HSJOSE</dc:creator>
  <cp:lastModifiedBy>HOSPITAL</cp:lastModifiedBy>
  <cp:revision>4</cp:revision>
  <dcterms:created xsi:type="dcterms:W3CDTF">2018-10-09T13:46:00Z</dcterms:created>
  <dcterms:modified xsi:type="dcterms:W3CDTF">2019-05-02T16:52:00Z</dcterms:modified>
</cp:coreProperties>
</file>